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4861"/>
        <w:gridCol w:w="4735"/>
      </w:tblGrid>
      <w:tr w:rsidR="00EE4F6B">
        <w:trPr>
          <w:trHeight w:val="1358"/>
        </w:trPr>
        <w:tc>
          <w:tcPr>
            <w:tcW w:w="4861" w:type="dxa"/>
          </w:tcPr>
          <w:p w:rsidR="00EE4F6B" w:rsidRDefault="00BB454B">
            <w:pPr>
              <w:pStyle w:val="TableParagraph"/>
              <w:spacing w:line="26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ПРИНЯТО</w:t>
            </w:r>
          </w:p>
          <w:p w:rsidR="00EE4F6B" w:rsidRDefault="00BB454B">
            <w:pPr>
              <w:pStyle w:val="TableParagraph"/>
              <w:spacing w:line="237" w:lineRule="auto"/>
              <w:ind w:left="200" w:right="2378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  <w:r w:rsidR="009759FA">
              <w:rPr>
                <w:sz w:val="24"/>
              </w:rPr>
              <w:t>МБОУ О</w:t>
            </w:r>
            <w:r>
              <w:rPr>
                <w:sz w:val="24"/>
              </w:rPr>
              <w:t>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№34»</w:t>
            </w:r>
          </w:p>
          <w:p w:rsidR="00EE4F6B" w:rsidRDefault="00BB454B">
            <w:pPr>
              <w:pStyle w:val="TableParagraph"/>
              <w:spacing w:before="1"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</w:t>
            </w:r>
            <w:r w:rsidR="009759FA">
              <w:rPr>
                <w:sz w:val="24"/>
              </w:rPr>
              <w:t>Б</w:t>
            </w:r>
            <w:proofErr w:type="gramEnd"/>
            <w:r w:rsidR="009759FA">
              <w:rPr>
                <w:sz w:val="24"/>
              </w:rPr>
              <w:t xml:space="preserve">елгорода </w:t>
            </w:r>
          </w:p>
          <w:p w:rsidR="00EE4F6B" w:rsidRDefault="00BB454B" w:rsidP="009759FA">
            <w:pPr>
              <w:pStyle w:val="TableParagraph"/>
              <w:spacing w:line="255" w:lineRule="exact"/>
              <w:ind w:left="200"/>
              <w:rPr>
                <w:sz w:val="24"/>
              </w:rPr>
            </w:pPr>
            <w:proofErr w:type="gramStart"/>
            <w:r>
              <w:rPr>
                <w:sz w:val="24"/>
              </w:rPr>
              <w:t>(протокол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759FA">
              <w:rPr>
                <w:sz w:val="24"/>
              </w:rPr>
              <w:t>30</w:t>
            </w:r>
            <w:r>
              <w:rPr>
                <w:sz w:val="24"/>
              </w:rPr>
              <w:t>.08.2022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9759FA">
              <w:rPr>
                <w:sz w:val="24"/>
              </w:rPr>
              <w:t>1</w:t>
            </w:r>
            <w:proofErr w:type="gramEnd"/>
          </w:p>
        </w:tc>
        <w:tc>
          <w:tcPr>
            <w:tcW w:w="4735" w:type="dxa"/>
          </w:tcPr>
          <w:p w:rsidR="00EE4F6B" w:rsidRDefault="00BB454B">
            <w:pPr>
              <w:pStyle w:val="TableParagraph"/>
              <w:spacing w:line="261" w:lineRule="exact"/>
              <w:ind w:left="1435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</w:t>
            </w:r>
          </w:p>
          <w:p w:rsidR="009759FA" w:rsidRDefault="00BB454B">
            <w:pPr>
              <w:pStyle w:val="TableParagraph"/>
              <w:spacing w:line="235" w:lineRule="auto"/>
              <w:ind w:left="1402" w:right="189" w:firstLine="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 w:rsidR="009759FA">
              <w:rPr>
                <w:sz w:val="24"/>
              </w:rPr>
              <w:t>О</w:t>
            </w:r>
            <w:r>
              <w:rPr>
                <w:sz w:val="24"/>
              </w:rPr>
              <w:t>ОШ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№34»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 w:rsidR="009759FA">
              <w:rPr>
                <w:sz w:val="24"/>
              </w:rPr>
              <w:t>Белгорода</w:t>
            </w:r>
          </w:p>
          <w:p w:rsidR="00EE4F6B" w:rsidRDefault="009759FA">
            <w:pPr>
              <w:pStyle w:val="TableParagraph"/>
              <w:spacing w:line="235" w:lineRule="auto"/>
              <w:ind w:left="1402" w:right="189" w:firstLine="4"/>
              <w:rPr>
                <w:sz w:val="24"/>
              </w:rPr>
            </w:pPr>
            <w:proofErr w:type="spellStart"/>
            <w:r>
              <w:rPr>
                <w:sz w:val="24"/>
              </w:rPr>
              <w:t>___________Я.В.Зотова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EE4F6B" w:rsidRDefault="00BB454B" w:rsidP="009759FA">
            <w:pPr>
              <w:pStyle w:val="TableParagraph"/>
              <w:spacing w:line="257" w:lineRule="exact"/>
              <w:ind w:left="138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759FA">
              <w:rPr>
                <w:sz w:val="24"/>
              </w:rPr>
              <w:t>31</w:t>
            </w:r>
            <w:r>
              <w:rPr>
                <w:sz w:val="24"/>
              </w:rPr>
              <w:t>.08.2022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9759FA">
              <w:rPr>
                <w:sz w:val="24"/>
              </w:rPr>
              <w:t>135</w:t>
            </w:r>
          </w:p>
          <w:p w:rsidR="009759FA" w:rsidRDefault="009759FA" w:rsidP="009759FA">
            <w:pPr>
              <w:pStyle w:val="TableParagraph"/>
              <w:spacing w:line="257" w:lineRule="exact"/>
              <w:ind w:left="138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EE4F6B" w:rsidRDefault="006114CB">
      <w:pPr>
        <w:pStyle w:val="a3"/>
        <w:jc w:val="left"/>
        <w:rPr>
          <w:sz w:val="20"/>
        </w:rPr>
      </w:pPr>
      <w:r w:rsidRPr="006114CB">
        <w:pict>
          <v:rect id="_x0000_s1026" style="position:absolute;margin-left:307.05pt;margin-top:90.5pt;width:183.6pt;height:14.15pt;z-index:-251658752;mso-position-horizontal-relative:page;mso-position-vertical-relative:page" stroked="f">
            <w10:wrap anchorx="page" anchory="page"/>
          </v:rect>
        </w:pict>
      </w:r>
    </w:p>
    <w:p w:rsidR="00EE4F6B" w:rsidRDefault="00EE4F6B">
      <w:pPr>
        <w:pStyle w:val="a3"/>
        <w:jc w:val="left"/>
        <w:rPr>
          <w:sz w:val="20"/>
        </w:rPr>
      </w:pPr>
    </w:p>
    <w:p w:rsidR="00EE4F6B" w:rsidRDefault="00EE4F6B">
      <w:pPr>
        <w:pStyle w:val="a3"/>
        <w:jc w:val="left"/>
        <w:rPr>
          <w:sz w:val="20"/>
        </w:rPr>
      </w:pPr>
    </w:p>
    <w:p w:rsidR="00EE4F6B" w:rsidRDefault="00EE4F6B">
      <w:pPr>
        <w:pStyle w:val="a3"/>
        <w:jc w:val="left"/>
        <w:rPr>
          <w:sz w:val="20"/>
        </w:rPr>
      </w:pPr>
    </w:p>
    <w:p w:rsidR="00EE4F6B" w:rsidRDefault="00EE4F6B">
      <w:pPr>
        <w:pStyle w:val="a3"/>
        <w:jc w:val="left"/>
        <w:rPr>
          <w:sz w:val="20"/>
        </w:rPr>
      </w:pPr>
    </w:p>
    <w:p w:rsidR="00EE4F6B" w:rsidRDefault="00EE4F6B">
      <w:pPr>
        <w:pStyle w:val="a3"/>
        <w:jc w:val="left"/>
        <w:rPr>
          <w:sz w:val="20"/>
        </w:rPr>
      </w:pPr>
    </w:p>
    <w:p w:rsidR="00EE4F6B" w:rsidRDefault="00EE4F6B">
      <w:pPr>
        <w:pStyle w:val="a3"/>
        <w:jc w:val="left"/>
        <w:rPr>
          <w:sz w:val="20"/>
        </w:rPr>
      </w:pPr>
    </w:p>
    <w:p w:rsidR="00EE4F6B" w:rsidRDefault="00EE4F6B">
      <w:pPr>
        <w:pStyle w:val="a3"/>
        <w:jc w:val="left"/>
        <w:rPr>
          <w:sz w:val="20"/>
        </w:rPr>
      </w:pPr>
    </w:p>
    <w:p w:rsidR="00EE4F6B" w:rsidRDefault="00EE4F6B">
      <w:pPr>
        <w:pStyle w:val="a3"/>
        <w:spacing w:before="9"/>
        <w:jc w:val="left"/>
        <w:rPr>
          <w:sz w:val="28"/>
        </w:rPr>
      </w:pPr>
    </w:p>
    <w:p w:rsidR="00EE4F6B" w:rsidRDefault="009759FA">
      <w:pPr>
        <w:pStyle w:val="a3"/>
        <w:jc w:val="left"/>
        <w:rPr>
          <w:rFonts w:ascii="Arial MT"/>
          <w:sz w:val="20"/>
        </w:rPr>
      </w:pPr>
      <w:r>
        <w:rPr>
          <w:rFonts w:ascii="Arial MT"/>
          <w:sz w:val="20"/>
        </w:rPr>
        <w:t xml:space="preserve"> </w:t>
      </w:r>
    </w:p>
    <w:p w:rsidR="00EE4F6B" w:rsidRDefault="00EE4F6B">
      <w:pPr>
        <w:pStyle w:val="a3"/>
        <w:jc w:val="left"/>
        <w:rPr>
          <w:rFonts w:ascii="Arial MT"/>
          <w:sz w:val="20"/>
        </w:rPr>
      </w:pPr>
    </w:p>
    <w:p w:rsidR="00EE4F6B" w:rsidRDefault="00EE4F6B">
      <w:pPr>
        <w:pStyle w:val="a3"/>
        <w:spacing w:before="4"/>
        <w:jc w:val="left"/>
        <w:rPr>
          <w:rFonts w:ascii="Arial MT"/>
          <w:sz w:val="21"/>
        </w:rPr>
      </w:pPr>
    </w:p>
    <w:p w:rsidR="00EE4F6B" w:rsidRDefault="00BB454B">
      <w:pPr>
        <w:spacing w:before="85"/>
        <w:ind w:left="225" w:right="222"/>
        <w:jc w:val="center"/>
        <w:rPr>
          <w:b/>
          <w:sz w:val="36"/>
        </w:rPr>
      </w:pPr>
      <w:r>
        <w:rPr>
          <w:b/>
          <w:sz w:val="36"/>
        </w:rPr>
        <w:t>ПЛАН ВНЕУРОЧНОЙ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ДЕЯТЕЛЬНОСТИ</w:t>
      </w:r>
    </w:p>
    <w:p w:rsidR="00EE4F6B" w:rsidRDefault="00EE4F6B">
      <w:pPr>
        <w:pStyle w:val="a3"/>
        <w:jc w:val="left"/>
        <w:rPr>
          <w:b/>
          <w:sz w:val="36"/>
        </w:rPr>
      </w:pPr>
    </w:p>
    <w:p w:rsidR="00EE4F6B" w:rsidRDefault="00BB454B">
      <w:pPr>
        <w:ind w:left="2704" w:right="2697"/>
        <w:jc w:val="center"/>
        <w:rPr>
          <w:b/>
          <w:sz w:val="36"/>
        </w:rPr>
      </w:pPr>
      <w:r>
        <w:rPr>
          <w:b/>
          <w:sz w:val="36"/>
        </w:rPr>
        <w:t>начальное общее образование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1 классы</w:t>
      </w:r>
    </w:p>
    <w:p w:rsidR="00EE4F6B" w:rsidRDefault="00BB454B">
      <w:pPr>
        <w:pStyle w:val="Heading1"/>
        <w:spacing w:before="275" w:line="274" w:lineRule="exact"/>
        <w:ind w:right="222"/>
      </w:pPr>
      <w:r>
        <w:t>МУНИЦИПАЛЬНОГО</w:t>
      </w:r>
      <w:r>
        <w:rPr>
          <w:spacing w:val="-7"/>
        </w:rPr>
        <w:t xml:space="preserve"> </w:t>
      </w:r>
      <w:r>
        <w:t>БЮДЖЕТНОГО</w:t>
      </w:r>
      <w:r>
        <w:rPr>
          <w:spacing w:val="-8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</w:t>
      </w:r>
    </w:p>
    <w:p w:rsidR="00EE4F6B" w:rsidRDefault="009759FA">
      <w:pPr>
        <w:spacing w:line="274" w:lineRule="exact"/>
        <w:ind w:left="229" w:right="217"/>
        <w:jc w:val="center"/>
        <w:rPr>
          <w:sz w:val="24"/>
        </w:rPr>
      </w:pPr>
      <w:r>
        <w:rPr>
          <w:b/>
          <w:sz w:val="24"/>
        </w:rPr>
        <w:t xml:space="preserve">ОСНОВНАЯ </w:t>
      </w:r>
      <w:r w:rsidR="00BB454B">
        <w:rPr>
          <w:b/>
          <w:spacing w:val="-7"/>
          <w:sz w:val="24"/>
        </w:rPr>
        <w:t xml:space="preserve"> </w:t>
      </w:r>
      <w:r w:rsidR="00BB454B">
        <w:rPr>
          <w:b/>
          <w:sz w:val="24"/>
        </w:rPr>
        <w:t>ОБЩЕОБРАЗОВАТЕЛЬНАЯ</w:t>
      </w:r>
      <w:r w:rsidR="00BB454B">
        <w:rPr>
          <w:b/>
          <w:spacing w:val="-6"/>
          <w:sz w:val="24"/>
        </w:rPr>
        <w:t xml:space="preserve"> </w:t>
      </w:r>
      <w:r w:rsidR="00BB454B">
        <w:rPr>
          <w:b/>
          <w:sz w:val="24"/>
        </w:rPr>
        <w:t>ШКОЛА</w:t>
      </w:r>
      <w:r w:rsidR="00BB454B">
        <w:rPr>
          <w:b/>
          <w:spacing w:val="-3"/>
          <w:sz w:val="24"/>
        </w:rPr>
        <w:t xml:space="preserve"> </w:t>
      </w:r>
      <w:r>
        <w:rPr>
          <w:sz w:val="24"/>
        </w:rPr>
        <w:t>№34 г. Белгорода</w:t>
      </w:r>
    </w:p>
    <w:p w:rsidR="00EE4F6B" w:rsidRDefault="009759FA">
      <w:pPr>
        <w:pStyle w:val="Heading1"/>
        <w:spacing w:before="5"/>
        <w:ind w:left="227" w:right="222"/>
      </w:pPr>
      <w:r>
        <w:t xml:space="preserve"> </w:t>
      </w:r>
    </w:p>
    <w:p w:rsidR="00EE4F6B" w:rsidRDefault="00EE4F6B">
      <w:pPr>
        <w:pStyle w:val="a3"/>
        <w:spacing w:before="3"/>
        <w:jc w:val="left"/>
        <w:rPr>
          <w:b/>
          <w:sz w:val="26"/>
        </w:rPr>
      </w:pPr>
    </w:p>
    <w:p w:rsidR="00EE4F6B" w:rsidRDefault="00BB454B">
      <w:pPr>
        <w:pStyle w:val="a4"/>
      </w:pPr>
      <w:r>
        <w:t>на 2022/2023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EE4F6B" w:rsidRDefault="00EE4F6B">
      <w:pPr>
        <w:pStyle w:val="a3"/>
        <w:jc w:val="left"/>
        <w:rPr>
          <w:b/>
          <w:sz w:val="44"/>
        </w:rPr>
      </w:pPr>
    </w:p>
    <w:p w:rsidR="00EE4F6B" w:rsidRDefault="00EE4F6B">
      <w:pPr>
        <w:pStyle w:val="a3"/>
        <w:jc w:val="left"/>
        <w:rPr>
          <w:b/>
          <w:sz w:val="44"/>
        </w:rPr>
      </w:pPr>
    </w:p>
    <w:p w:rsidR="00EE4F6B" w:rsidRDefault="00EE4F6B">
      <w:pPr>
        <w:pStyle w:val="a3"/>
        <w:jc w:val="left"/>
        <w:rPr>
          <w:b/>
          <w:sz w:val="44"/>
        </w:rPr>
      </w:pPr>
    </w:p>
    <w:p w:rsidR="00EE4F6B" w:rsidRDefault="00EE4F6B">
      <w:pPr>
        <w:pStyle w:val="a3"/>
        <w:jc w:val="left"/>
        <w:rPr>
          <w:b/>
          <w:sz w:val="44"/>
        </w:rPr>
      </w:pPr>
    </w:p>
    <w:p w:rsidR="00EE4F6B" w:rsidRDefault="00EE4F6B">
      <w:pPr>
        <w:pStyle w:val="a3"/>
        <w:jc w:val="left"/>
        <w:rPr>
          <w:b/>
          <w:sz w:val="44"/>
        </w:rPr>
      </w:pPr>
    </w:p>
    <w:p w:rsidR="00EE4F6B" w:rsidRDefault="00EE4F6B">
      <w:pPr>
        <w:pStyle w:val="a3"/>
        <w:jc w:val="left"/>
        <w:rPr>
          <w:b/>
          <w:sz w:val="44"/>
        </w:rPr>
      </w:pPr>
    </w:p>
    <w:p w:rsidR="00EE4F6B" w:rsidRDefault="00EE4F6B">
      <w:pPr>
        <w:pStyle w:val="a3"/>
        <w:spacing w:before="8"/>
        <w:jc w:val="left"/>
        <w:rPr>
          <w:b/>
          <w:sz w:val="55"/>
        </w:rPr>
      </w:pPr>
    </w:p>
    <w:p w:rsidR="00EE4F6B" w:rsidRDefault="009759FA">
      <w:pPr>
        <w:spacing w:line="556" w:lineRule="auto"/>
        <w:sectPr w:rsidR="00EE4F6B">
          <w:type w:val="continuous"/>
          <w:pgSz w:w="11920" w:h="16850"/>
          <w:pgMar w:top="1020" w:right="460" w:bottom="280" w:left="1160" w:header="720" w:footer="720" w:gutter="0"/>
          <w:cols w:space="720"/>
        </w:sectPr>
      </w:pPr>
      <w:r>
        <w:t xml:space="preserve"> </w:t>
      </w:r>
    </w:p>
    <w:p w:rsidR="00EE4F6B" w:rsidRDefault="00BB454B">
      <w:pPr>
        <w:pStyle w:val="Heading1"/>
        <w:spacing w:before="68"/>
        <w:ind w:left="1012" w:right="222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EE4F6B" w:rsidRDefault="00BB454B">
      <w:pPr>
        <w:spacing w:before="43"/>
        <w:ind w:left="3588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EE4F6B" w:rsidRDefault="00BB454B">
      <w:pPr>
        <w:spacing w:before="43"/>
        <w:ind w:left="1013" w:right="222"/>
        <w:jc w:val="center"/>
        <w:rPr>
          <w:b/>
        </w:rPr>
      </w:pPr>
      <w:r>
        <w:rPr>
          <w:b/>
        </w:rPr>
        <w:t>МУНИЦИПАЛЬНОГО</w:t>
      </w:r>
      <w:r w:rsidR="00EC17B2">
        <w:rPr>
          <w:b/>
        </w:rPr>
        <w:t xml:space="preserve"> </w:t>
      </w:r>
      <w:r>
        <w:rPr>
          <w:b/>
          <w:spacing w:val="-9"/>
        </w:rPr>
        <w:t xml:space="preserve"> </w:t>
      </w:r>
      <w:r>
        <w:rPr>
          <w:b/>
        </w:rPr>
        <w:t>БЮДЖЕТНОГО</w:t>
      </w:r>
      <w:r>
        <w:rPr>
          <w:b/>
          <w:spacing w:val="-9"/>
        </w:rPr>
        <w:t xml:space="preserve"> </w:t>
      </w:r>
      <w:r>
        <w:rPr>
          <w:b/>
        </w:rPr>
        <w:t>ОБЩЕОБРАЗОВАТЕЛЬНОГО</w:t>
      </w:r>
      <w:r>
        <w:rPr>
          <w:b/>
          <w:spacing w:val="-7"/>
        </w:rPr>
        <w:t xml:space="preserve"> </w:t>
      </w:r>
      <w:r>
        <w:rPr>
          <w:b/>
        </w:rPr>
        <w:t>УЧРЕЖДЕНИЯ</w:t>
      </w:r>
    </w:p>
    <w:p w:rsidR="00E4485E" w:rsidRDefault="00BB454B" w:rsidP="00E11BBA">
      <w:pPr>
        <w:spacing w:before="40" w:line="276" w:lineRule="auto"/>
        <w:ind w:left="1396" w:right="595" w:hanging="6"/>
        <w:jc w:val="center"/>
        <w:rPr>
          <w:b/>
        </w:rPr>
      </w:pPr>
      <w:r>
        <w:rPr>
          <w:b/>
        </w:rPr>
        <w:t>«</w:t>
      </w:r>
      <w:r w:rsidR="00EC17B2">
        <w:rPr>
          <w:b/>
        </w:rPr>
        <w:t xml:space="preserve">ОСНОВНАЯ </w:t>
      </w:r>
      <w:r>
        <w:rPr>
          <w:b/>
        </w:rPr>
        <w:t xml:space="preserve">ОБЩЕОБРАЗОВАТЕЛЬНАЯ ШКОЛА №34» </w:t>
      </w:r>
      <w:r w:rsidR="00EC17B2">
        <w:rPr>
          <w:b/>
        </w:rPr>
        <w:t>Г. БЕЛГОРОДА</w:t>
      </w:r>
      <w:r w:rsidR="00E4485E">
        <w:rPr>
          <w:b/>
        </w:rPr>
        <w:t>.</w:t>
      </w:r>
    </w:p>
    <w:p w:rsidR="00EE4F6B" w:rsidRDefault="00EC17B2" w:rsidP="00E11BBA">
      <w:pPr>
        <w:spacing w:before="40" w:line="276" w:lineRule="auto"/>
        <w:ind w:left="1396" w:right="595" w:hanging="6"/>
        <w:jc w:val="center"/>
        <w:rPr>
          <w:b/>
          <w:sz w:val="27"/>
        </w:rPr>
      </w:pPr>
      <w:r>
        <w:rPr>
          <w:b/>
        </w:rPr>
        <w:t xml:space="preserve"> </w:t>
      </w:r>
      <w:r w:rsidR="00E11BBA">
        <w:rPr>
          <w:b/>
        </w:rPr>
        <w:t xml:space="preserve"> </w:t>
      </w:r>
    </w:p>
    <w:p w:rsidR="00E4485E" w:rsidRDefault="00E4485E" w:rsidP="00E4485E">
      <w:pPr>
        <w:pStyle w:val="a3"/>
        <w:ind w:right="765" w:firstLine="707"/>
      </w:pPr>
      <w:proofErr w:type="gramStart"/>
      <w:r>
        <w:t>План внеурочной деятельности МБОУ ООШ №34 г. Белгорода определяет состав и структуру направлений, формы организации, объѐм внеурочной деятельности для обучающихся на уровне основного общего образования.</w:t>
      </w:r>
      <w:proofErr w:type="gramEnd"/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отборе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каждому направлению внеурочной деятельности учтены интересы и потребности детей, пожелания родителей, опыт внеаудиторной и внеурочной</w:t>
      </w:r>
      <w:r>
        <w:rPr>
          <w:spacing w:val="40"/>
        </w:rPr>
        <w:t xml:space="preserve"> </w:t>
      </w:r>
      <w:r>
        <w:t>деятельности педагогов.</w:t>
      </w:r>
    </w:p>
    <w:p w:rsidR="00E4485E" w:rsidRDefault="00E4485E" w:rsidP="00E4485E">
      <w:pPr>
        <w:pStyle w:val="a3"/>
        <w:ind w:right="762" w:firstLine="359"/>
      </w:pPr>
      <w:r>
        <w:t>Основой формирования плана внеурочной деятельности на 2021-2022 учебный год являются следующие нормативные документы и инструктивно-методические материалы.</w:t>
      </w:r>
    </w:p>
    <w:p w:rsidR="00E4485E" w:rsidRDefault="00E4485E" w:rsidP="00E4485E">
      <w:pPr>
        <w:spacing w:before="4" w:line="319" w:lineRule="exact"/>
        <w:ind w:left="4447"/>
        <w:rPr>
          <w:b/>
          <w:sz w:val="28"/>
        </w:rPr>
      </w:pPr>
      <w:r>
        <w:rPr>
          <w:b/>
          <w:sz w:val="28"/>
        </w:rPr>
        <w:t>Федеральный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уровень</w:t>
      </w:r>
    </w:p>
    <w:p w:rsidR="00E4485E" w:rsidRDefault="00E4485E" w:rsidP="00E4485E">
      <w:pPr>
        <w:pStyle w:val="a5"/>
        <w:numPr>
          <w:ilvl w:val="0"/>
          <w:numId w:val="5"/>
        </w:numPr>
        <w:tabs>
          <w:tab w:val="left" w:pos="1392"/>
        </w:tabs>
        <w:ind w:right="770" w:firstLine="0"/>
        <w:jc w:val="left"/>
        <w:rPr>
          <w:sz w:val="28"/>
        </w:rPr>
      </w:pPr>
      <w:r>
        <w:rPr>
          <w:sz w:val="28"/>
        </w:rPr>
        <w:t>Федеральный закон РФ «Об образовании в Российской Федерации» от</w:t>
      </w:r>
      <w:r>
        <w:rPr>
          <w:spacing w:val="8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 2012 г. №273 – ФЗ</w:t>
      </w:r>
    </w:p>
    <w:p w:rsidR="00E4485E" w:rsidRDefault="00E4485E" w:rsidP="00E4485E">
      <w:pPr>
        <w:pStyle w:val="a5"/>
        <w:numPr>
          <w:ilvl w:val="0"/>
          <w:numId w:val="5"/>
        </w:numPr>
        <w:tabs>
          <w:tab w:val="left" w:pos="1419"/>
        </w:tabs>
        <w:spacing w:line="321" w:lineRule="exact"/>
        <w:ind w:left="1418" w:hanging="217"/>
        <w:jc w:val="left"/>
        <w:rPr>
          <w:sz w:val="28"/>
        </w:rPr>
      </w:pPr>
      <w:r>
        <w:rPr>
          <w:sz w:val="28"/>
        </w:rPr>
        <w:t>Письмо</w:t>
      </w:r>
      <w:r>
        <w:rPr>
          <w:spacing w:val="4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науки</w:t>
      </w:r>
      <w:r>
        <w:rPr>
          <w:spacing w:val="49"/>
          <w:sz w:val="28"/>
        </w:rPr>
        <w:t xml:space="preserve"> </w:t>
      </w:r>
      <w:r>
        <w:rPr>
          <w:sz w:val="28"/>
        </w:rPr>
        <w:t>РФ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45"/>
          <w:sz w:val="28"/>
        </w:rPr>
        <w:t xml:space="preserve"> </w:t>
      </w:r>
      <w:r>
        <w:rPr>
          <w:sz w:val="28"/>
        </w:rPr>
        <w:t>12.05.2011</w:t>
      </w:r>
      <w:r>
        <w:rPr>
          <w:spacing w:val="49"/>
          <w:sz w:val="28"/>
        </w:rPr>
        <w:t xml:space="preserve"> </w:t>
      </w:r>
      <w:r>
        <w:rPr>
          <w:sz w:val="28"/>
        </w:rPr>
        <w:t>г.</w:t>
      </w:r>
      <w:r>
        <w:rPr>
          <w:spacing w:val="45"/>
          <w:sz w:val="28"/>
        </w:rPr>
        <w:t xml:space="preserve"> </w:t>
      </w:r>
      <w:r>
        <w:rPr>
          <w:sz w:val="28"/>
        </w:rPr>
        <w:t>№03-</w:t>
      </w:r>
      <w:r>
        <w:rPr>
          <w:spacing w:val="-5"/>
          <w:sz w:val="28"/>
        </w:rPr>
        <w:t>296</w:t>
      </w:r>
    </w:p>
    <w:p w:rsidR="00E4485E" w:rsidRDefault="00E4485E" w:rsidP="00E4485E">
      <w:pPr>
        <w:pStyle w:val="a3"/>
      </w:pPr>
      <w:r>
        <w:t>«Об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внеурочной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введении</w:t>
      </w:r>
      <w:r>
        <w:rPr>
          <w:spacing w:val="80"/>
        </w:rPr>
        <w:t xml:space="preserve"> </w:t>
      </w:r>
      <w:r>
        <w:t>федерального государственного общеобразовательного стандарта общего образования»</w:t>
      </w:r>
    </w:p>
    <w:p w:rsidR="00E4485E" w:rsidRDefault="00E4485E" w:rsidP="00E4485E">
      <w:pPr>
        <w:pStyle w:val="a5"/>
        <w:numPr>
          <w:ilvl w:val="0"/>
          <w:numId w:val="5"/>
        </w:numPr>
        <w:tabs>
          <w:tab w:val="left" w:pos="1500"/>
        </w:tabs>
        <w:ind w:right="762" w:firstLine="0"/>
        <w:rPr>
          <w:sz w:val="28"/>
        </w:rPr>
      </w:pPr>
      <w:r>
        <w:rPr>
          <w:sz w:val="28"/>
        </w:rPr>
        <w:t xml:space="preserve">Постановление Главного государственного санитарного врача РФ от 29.12.2010 г. № 189 «Об утверждении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2.4.2.2821-10</w:t>
      </w:r>
      <w:r>
        <w:rPr>
          <w:spacing w:val="40"/>
          <w:sz w:val="28"/>
        </w:rPr>
        <w:t xml:space="preserve"> </w:t>
      </w:r>
      <w:r>
        <w:rPr>
          <w:sz w:val="28"/>
        </w:rPr>
        <w:t>«Санитарно-эпидемиологические требования к условиям и организации обучения в общеобразовательных учреждениях»</w:t>
      </w:r>
    </w:p>
    <w:p w:rsidR="00E4485E" w:rsidRDefault="00E4485E" w:rsidP="00E4485E">
      <w:pPr>
        <w:pStyle w:val="a5"/>
        <w:numPr>
          <w:ilvl w:val="0"/>
          <w:numId w:val="5"/>
        </w:numPr>
        <w:tabs>
          <w:tab w:val="left" w:pos="1541"/>
        </w:tabs>
        <w:ind w:right="766" w:firstLine="0"/>
        <w:rPr>
          <w:sz w:val="28"/>
        </w:rPr>
      </w:pPr>
      <w:proofErr w:type="gramStart"/>
      <w:r>
        <w:rPr>
          <w:sz w:val="28"/>
        </w:rPr>
        <w:t>Федеральный государственный образовательный стандарт основного общего образования (утвержден приказом Министерства 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 Российской Федерации от 17.12.2010 г. № 1897, Приказом Министерства образования и науки РФ от 7 июня 2017 г. № 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</w:t>
      </w:r>
      <w:proofErr w:type="gramEnd"/>
      <w:r>
        <w:rPr>
          <w:sz w:val="28"/>
        </w:rPr>
        <w:t>. №1089»</w:t>
      </w:r>
    </w:p>
    <w:p w:rsidR="00E4485E" w:rsidRDefault="00E4485E" w:rsidP="00E4485E">
      <w:pPr>
        <w:pStyle w:val="a5"/>
        <w:numPr>
          <w:ilvl w:val="0"/>
          <w:numId w:val="5"/>
        </w:numPr>
        <w:tabs>
          <w:tab w:val="left" w:pos="1421"/>
        </w:tabs>
        <w:ind w:right="769" w:firstLine="0"/>
        <w:rPr>
          <w:sz w:val="28"/>
        </w:rPr>
      </w:pPr>
      <w:proofErr w:type="gramStart"/>
      <w:r>
        <w:rPr>
          <w:sz w:val="28"/>
        </w:rPr>
        <w:t>Порядок организации и осуществления образовательной деятельности по основным общеобразовательным программам - образовательным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программам начального общего, основного общего и среднего общего образования (утвержден приказ Министерства образования и науки Российской</w:t>
      </w:r>
      <w:r>
        <w:rPr>
          <w:spacing w:val="38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38"/>
          <w:sz w:val="28"/>
        </w:rPr>
        <w:t xml:space="preserve">  </w:t>
      </w:r>
      <w:r>
        <w:rPr>
          <w:sz w:val="28"/>
        </w:rPr>
        <w:t>(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38"/>
          <w:sz w:val="28"/>
        </w:rPr>
        <w:t xml:space="preserve">  </w:t>
      </w:r>
      <w:r>
        <w:rPr>
          <w:sz w:val="28"/>
        </w:rPr>
        <w:t>России)</w:t>
      </w:r>
      <w:r>
        <w:rPr>
          <w:spacing w:val="37"/>
          <w:sz w:val="28"/>
        </w:rPr>
        <w:t xml:space="preserve">  </w:t>
      </w:r>
      <w:r>
        <w:rPr>
          <w:sz w:val="28"/>
        </w:rPr>
        <w:t>от</w:t>
      </w:r>
      <w:r>
        <w:rPr>
          <w:spacing w:val="36"/>
          <w:sz w:val="28"/>
        </w:rPr>
        <w:t xml:space="preserve">  </w:t>
      </w:r>
      <w:r>
        <w:rPr>
          <w:sz w:val="28"/>
        </w:rPr>
        <w:t>30</w:t>
      </w:r>
      <w:r>
        <w:rPr>
          <w:spacing w:val="37"/>
          <w:sz w:val="28"/>
        </w:rPr>
        <w:t xml:space="preserve">  </w:t>
      </w:r>
      <w:r>
        <w:rPr>
          <w:sz w:val="28"/>
        </w:rPr>
        <w:t>августа</w:t>
      </w:r>
      <w:r>
        <w:rPr>
          <w:spacing w:val="38"/>
          <w:sz w:val="28"/>
        </w:rPr>
        <w:t xml:space="preserve">  </w:t>
      </w:r>
      <w:r>
        <w:rPr>
          <w:sz w:val="28"/>
        </w:rPr>
        <w:t>2013</w:t>
      </w:r>
      <w:r>
        <w:rPr>
          <w:spacing w:val="37"/>
          <w:sz w:val="28"/>
        </w:rPr>
        <w:t xml:space="preserve">  </w:t>
      </w:r>
      <w:r>
        <w:rPr>
          <w:sz w:val="28"/>
        </w:rPr>
        <w:t>г.</w:t>
      </w:r>
      <w:proofErr w:type="gramEnd"/>
    </w:p>
    <w:p w:rsidR="00E4485E" w:rsidRPr="00731B30" w:rsidRDefault="00E4485E" w:rsidP="00E4485E">
      <w:pPr>
        <w:pStyle w:val="a3"/>
        <w:spacing w:line="321" w:lineRule="exact"/>
        <w:rPr>
          <w:lang w:val="en-US"/>
        </w:rPr>
      </w:pPr>
      <w:r w:rsidRPr="00731B30">
        <w:rPr>
          <w:spacing w:val="-2"/>
          <w:lang w:val="en-US"/>
        </w:rPr>
        <w:t>№1015</w:t>
      </w:r>
      <w:proofErr w:type="gramStart"/>
      <w:r w:rsidRPr="00731B30">
        <w:rPr>
          <w:spacing w:val="-2"/>
          <w:lang w:val="en-US"/>
        </w:rPr>
        <w:t>)</w:t>
      </w:r>
      <w:proofErr w:type="gramEnd"/>
      <w:r w:rsidR="006114CB">
        <w:fldChar w:fldCharType="begin"/>
      </w:r>
      <w:r w:rsidRPr="00731B30">
        <w:rPr>
          <w:lang w:val="en-US"/>
        </w:rPr>
        <w:instrText>HYPERLINK "http://www.rg.ru/2013/10/16/obrprogrammy-dok.html" \l "comments" \h</w:instrText>
      </w:r>
      <w:r w:rsidR="006114CB">
        <w:fldChar w:fldCharType="separate"/>
      </w:r>
      <w:r w:rsidRPr="00731B30">
        <w:rPr>
          <w:spacing w:val="-2"/>
          <w:u w:val="single"/>
          <w:lang w:val="en-US"/>
        </w:rPr>
        <w:t>http://www.rg.ru/2013/10/16/obrprogrammy-dok.html</w:t>
      </w:r>
      <w:r w:rsidRPr="00731B30">
        <w:rPr>
          <w:spacing w:val="28"/>
          <w:u w:val="single"/>
          <w:lang w:val="en-US"/>
        </w:rPr>
        <w:t xml:space="preserve"> </w:t>
      </w:r>
      <w:r w:rsidRPr="00731B30">
        <w:rPr>
          <w:spacing w:val="-2"/>
          <w:u w:val="single"/>
          <w:lang w:val="en-US"/>
        </w:rPr>
        <w:t>-</w:t>
      </w:r>
      <w:r w:rsidRPr="00731B30">
        <w:rPr>
          <w:spacing w:val="26"/>
          <w:u w:val="single"/>
          <w:lang w:val="en-US"/>
        </w:rPr>
        <w:t xml:space="preserve"> </w:t>
      </w:r>
      <w:r w:rsidRPr="00731B30">
        <w:rPr>
          <w:spacing w:val="-2"/>
          <w:u w:val="single"/>
          <w:lang w:val="en-US"/>
        </w:rPr>
        <w:t>comments</w:t>
      </w:r>
      <w:r w:rsidR="006114CB">
        <w:fldChar w:fldCharType="end"/>
      </w:r>
    </w:p>
    <w:p w:rsidR="00E4485E" w:rsidRDefault="00E4485E" w:rsidP="00E4485E">
      <w:pPr>
        <w:pStyle w:val="a5"/>
        <w:numPr>
          <w:ilvl w:val="0"/>
          <w:numId w:val="5"/>
        </w:numPr>
        <w:tabs>
          <w:tab w:val="left" w:pos="1395"/>
        </w:tabs>
        <w:spacing w:before="1"/>
        <w:ind w:right="766" w:firstLine="0"/>
        <w:rPr>
          <w:sz w:val="28"/>
        </w:rPr>
      </w:pPr>
      <w:proofErr w:type="gramStart"/>
      <w:r>
        <w:rPr>
          <w:sz w:val="28"/>
        </w:rPr>
        <w:t>Приказ министерства образования и науки РФ от 14.12.2009 г. № 729 «Об утверждении перечня организаций, осуществляющих издание учебных пособий, 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допускаются к использованию в 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 в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имеющих государственную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 реализующих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образовательные программы общего образования образовательных учреждениях» (в редакции приказов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РФ от 13.01.2011 № 2, от 16.01.2012 №16)</w:t>
      </w:r>
      <w:proofErr w:type="gramEnd"/>
    </w:p>
    <w:p w:rsidR="00E4485E" w:rsidRDefault="00E4485E" w:rsidP="00E4485E">
      <w:pPr>
        <w:jc w:val="both"/>
        <w:rPr>
          <w:sz w:val="28"/>
        </w:rPr>
        <w:sectPr w:rsidR="00E4485E">
          <w:pgSz w:w="11910" w:h="16840"/>
          <w:pgMar w:top="900" w:right="80" w:bottom="280" w:left="500" w:header="720" w:footer="720" w:gutter="0"/>
          <w:cols w:space="720"/>
        </w:sectPr>
      </w:pPr>
    </w:p>
    <w:p w:rsidR="00E4485E" w:rsidRDefault="00E4485E" w:rsidP="00E4485E">
      <w:pPr>
        <w:spacing w:before="75" w:line="318" w:lineRule="exact"/>
        <w:ind w:left="3030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Инструктивные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методические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материалы</w:t>
      </w:r>
    </w:p>
    <w:p w:rsidR="00E4485E" w:rsidRDefault="00E4485E" w:rsidP="00E4485E">
      <w:pPr>
        <w:pStyle w:val="a5"/>
        <w:numPr>
          <w:ilvl w:val="0"/>
          <w:numId w:val="5"/>
        </w:numPr>
        <w:tabs>
          <w:tab w:val="left" w:pos="1541"/>
        </w:tabs>
        <w:ind w:right="768" w:firstLine="0"/>
        <w:rPr>
          <w:i/>
          <w:sz w:val="28"/>
        </w:rPr>
      </w:pPr>
      <w:r>
        <w:rPr>
          <w:sz w:val="28"/>
        </w:rPr>
        <w:t xml:space="preserve">Примерная основная образовательная программа основного общего образования </w:t>
      </w:r>
      <w:r>
        <w:rPr>
          <w:i/>
          <w:sz w:val="28"/>
        </w:rPr>
        <w:t>(одобрена Федеральным научно-методическим объединением по общему образованию, протокол заседания от 8 апреля 2015г. №1/15).</w:t>
      </w:r>
    </w:p>
    <w:p w:rsidR="00E4485E" w:rsidRDefault="00E4485E" w:rsidP="00E4485E">
      <w:pPr>
        <w:pStyle w:val="a5"/>
        <w:numPr>
          <w:ilvl w:val="0"/>
          <w:numId w:val="5"/>
        </w:numPr>
        <w:tabs>
          <w:tab w:val="left" w:pos="1450"/>
        </w:tabs>
        <w:spacing w:line="242" w:lineRule="auto"/>
        <w:ind w:right="773" w:firstLine="0"/>
        <w:rPr>
          <w:sz w:val="28"/>
        </w:rPr>
      </w:pPr>
      <w:r>
        <w:rPr>
          <w:sz w:val="28"/>
        </w:rPr>
        <w:t xml:space="preserve">Письмо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РФ «О введении федерального государственного образовательного стандарта общего образования» от 19.04.2011г. № 03-255.</w:t>
      </w:r>
    </w:p>
    <w:p w:rsidR="00E4485E" w:rsidRDefault="00E4485E" w:rsidP="00E4485E">
      <w:pPr>
        <w:spacing w:line="319" w:lineRule="exact"/>
        <w:ind w:left="4397"/>
        <w:jc w:val="both"/>
        <w:rPr>
          <w:b/>
          <w:sz w:val="28"/>
        </w:rPr>
      </w:pPr>
      <w:r>
        <w:rPr>
          <w:b/>
          <w:sz w:val="28"/>
        </w:rPr>
        <w:t>Региональный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уровень</w:t>
      </w:r>
    </w:p>
    <w:p w:rsidR="00E4485E" w:rsidRDefault="00E4485E" w:rsidP="00E4485E">
      <w:pPr>
        <w:pStyle w:val="a5"/>
        <w:numPr>
          <w:ilvl w:val="0"/>
          <w:numId w:val="5"/>
        </w:numPr>
        <w:tabs>
          <w:tab w:val="left" w:pos="1435"/>
        </w:tabs>
        <w:ind w:right="768" w:firstLine="0"/>
        <w:rPr>
          <w:i/>
          <w:sz w:val="28"/>
        </w:rPr>
      </w:pPr>
      <w:r>
        <w:rPr>
          <w:sz w:val="28"/>
        </w:rPr>
        <w:t>Закон Белгородской области «Об образовании в Белгородской области» (</w:t>
      </w:r>
      <w:r>
        <w:rPr>
          <w:i/>
          <w:sz w:val="28"/>
        </w:rPr>
        <w:t>принят Белгородской областной Думой от 31.10.2014 № 314).</w:t>
      </w:r>
    </w:p>
    <w:p w:rsidR="00E4485E" w:rsidRDefault="00E4485E" w:rsidP="00E4485E">
      <w:pPr>
        <w:pStyle w:val="a5"/>
        <w:numPr>
          <w:ilvl w:val="0"/>
          <w:numId w:val="5"/>
        </w:numPr>
        <w:tabs>
          <w:tab w:val="left" w:pos="1366"/>
        </w:tabs>
        <w:spacing w:line="321" w:lineRule="exact"/>
        <w:ind w:left="1365" w:hanging="164"/>
        <w:rPr>
          <w:sz w:val="28"/>
        </w:rPr>
      </w:pPr>
      <w:r>
        <w:rPr>
          <w:sz w:val="28"/>
        </w:rPr>
        <w:t>Методические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6"/>
          <w:sz w:val="28"/>
        </w:rPr>
        <w:t xml:space="preserve"> </w:t>
      </w:r>
      <w:r>
        <w:rPr>
          <w:sz w:val="28"/>
        </w:rPr>
        <w:t>Белгородского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:rsidR="00E4485E" w:rsidRDefault="00E4485E" w:rsidP="00E4485E">
      <w:pPr>
        <w:spacing w:line="319" w:lineRule="exact"/>
        <w:ind w:left="3054"/>
        <w:jc w:val="both"/>
        <w:rPr>
          <w:b/>
          <w:sz w:val="28"/>
        </w:rPr>
      </w:pPr>
      <w:r>
        <w:rPr>
          <w:b/>
          <w:sz w:val="28"/>
        </w:rPr>
        <w:t>Уровень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учреждения</w:t>
      </w:r>
    </w:p>
    <w:p w:rsidR="00E4485E" w:rsidRDefault="00E4485E" w:rsidP="00E4485E">
      <w:pPr>
        <w:pStyle w:val="a5"/>
        <w:numPr>
          <w:ilvl w:val="0"/>
          <w:numId w:val="5"/>
        </w:numPr>
        <w:tabs>
          <w:tab w:val="left" w:pos="1366"/>
        </w:tabs>
        <w:spacing w:line="319" w:lineRule="exact"/>
        <w:ind w:left="1365" w:hanging="164"/>
        <w:jc w:val="left"/>
        <w:rPr>
          <w:sz w:val="28"/>
        </w:rPr>
      </w:pPr>
      <w:r>
        <w:rPr>
          <w:sz w:val="28"/>
        </w:rPr>
        <w:t>Устав</w:t>
      </w:r>
      <w:r>
        <w:rPr>
          <w:spacing w:val="-3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ООШ№34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Белгорода.</w:t>
      </w:r>
    </w:p>
    <w:p w:rsidR="00E4485E" w:rsidRDefault="00E4485E" w:rsidP="00E4485E">
      <w:pPr>
        <w:pStyle w:val="a5"/>
        <w:numPr>
          <w:ilvl w:val="0"/>
          <w:numId w:val="5"/>
        </w:numPr>
        <w:tabs>
          <w:tab w:val="left" w:pos="1366"/>
        </w:tabs>
        <w:ind w:left="1365" w:hanging="164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ООШ</w:t>
      </w:r>
      <w:r>
        <w:rPr>
          <w:spacing w:val="-7"/>
          <w:sz w:val="28"/>
        </w:rPr>
        <w:t xml:space="preserve"> </w:t>
      </w:r>
      <w:r>
        <w:rPr>
          <w:sz w:val="28"/>
        </w:rPr>
        <w:t>№34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Белгорода.</w:t>
      </w:r>
    </w:p>
    <w:p w:rsidR="00E4485E" w:rsidRDefault="00E4485E" w:rsidP="00E4485E">
      <w:pPr>
        <w:pStyle w:val="a5"/>
        <w:numPr>
          <w:ilvl w:val="0"/>
          <w:numId w:val="5"/>
        </w:numPr>
        <w:tabs>
          <w:tab w:val="left" w:pos="1506"/>
          <w:tab w:val="left" w:pos="1507"/>
          <w:tab w:val="left" w:pos="2866"/>
          <w:tab w:val="left" w:pos="5046"/>
          <w:tab w:val="left" w:pos="6543"/>
          <w:tab w:val="left" w:pos="7983"/>
          <w:tab w:val="left" w:pos="9070"/>
        </w:tabs>
        <w:ind w:right="773" w:firstLine="0"/>
        <w:jc w:val="left"/>
        <w:rPr>
          <w:sz w:val="28"/>
        </w:rPr>
      </w:pPr>
      <w:r>
        <w:rPr>
          <w:spacing w:val="-2"/>
          <w:sz w:val="28"/>
        </w:rPr>
        <w:t>Основная</w:t>
      </w:r>
      <w:r>
        <w:rPr>
          <w:sz w:val="28"/>
        </w:rPr>
        <w:tab/>
      </w:r>
      <w:r>
        <w:rPr>
          <w:spacing w:val="-2"/>
          <w:sz w:val="28"/>
        </w:rPr>
        <w:t>образовательная</w:t>
      </w:r>
      <w:r>
        <w:rPr>
          <w:sz w:val="28"/>
        </w:rPr>
        <w:tab/>
      </w:r>
      <w:r>
        <w:rPr>
          <w:spacing w:val="-2"/>
          <w:sz w:val="28"/>
        </w:rPr>
        <w:t>программа</w:t>
      </w:r>
      <w:r>
        <w:rPr>
          <w:sz w:val="28"/>
        </w:rPr>
        <w:tab/>
      </w:r>
      <w:r>
        <w:rPr>
          <w:spacing w:val="-2"/>
          <w:sz w:val="28"/>
        </w:rPr>
        <w:t>основного</w:t>
      </w:r>
      <w:r>
        <w:rPr>
          <w:sz w:val="28"/>
        </w:rPr>
        <w:tab/>
      </w:r>
      <w:r>
        <w:rPr>
          <w:spacing w:val="-2"/>
          <w:sz w:val="28"/>
        </w:rPr>
        <w:t>общего</w:t>
      </w:r>
      <w:r>
        <w:rPr>
          <w:sz w:val="28"/>
        </w:rPr>
        <w:tab/>
      </w:r>
      <w:r>
        <w:rPr>
          <w:spacing w:val="-2"/>
          <w:sz w:val="28"/>
        </w:rPr>
        <w:t xml:space="preserve">образования </w:t>
      </w:r>
      <w:r>
        <w:rPr>
          <w:sz w:val="28"/>
        </w:rPr>
        <w:t>МБОУ ООШ №34.</w:t>
      </w:r>
    </w:p>
    <w:p w:rsidR="00E4485E" w:rsidRDefault="00E4485E" w:rsidP="00E4485E">
      <w:pPr>
        <w:pStyle w:val="a5"/>
        <w:numPr>
          <w:ilvl w:val="0"/>
          <w:numId w:val="5"/>
        </w:numPr>
        <w:tabs>
          <w:tab w:val="left" w:pos="1366"/>
        </w:tabs>
        <w:spacing w:line="321" w:lineRule="exact"/>
        <w:ind w:left="1365" w:hanging="164"/>
        <w:jc w:val="left"/>
        <w:rPr>
          <w:sz w:val="28"/>
        </w:rPr>
      </w:pPr>
      <w:r>
        <w:rPr>
          <w:sz w:val="28"/>
        </w:rPr>
        <w:t>Локальные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акты</w:t>
      </w:r>
      <w:r>
        <w:rPr>
          <w:spacing w:val="-6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ООШ№34.</w:t>
      </w:r>
    </w:p>
    <w:p w:rsidR="00E4485E" w:rsidRDefault="00E4485E" w:rsidP="00E4485E">
      <w:pPr>
        <w:spacing w:before="4" w:line="319" w:lineRule="exact"/>
        <w:ind w:left="2293"/>
        <w:jc w:val="both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E4485E" w:rsidRDefault="00E4485E" w:rsidP="00E4485E">
      <w:pPr>
        <w:pStyle w:val="a3"/>
        <w:ind w:right="766" w:firstLine="707"/>
      </w:pPr>
      <w:proofErr w:type="gramStart"/>
      <w:r>
        <w:t>Внеурочная деятельность обучающихся организуется в целях формирования единого образовательного пространства МБОУ СОШ № 35 города</w:t>
      </w:r>
      <w:r>
        <w:rPr>
          <w:spacing w:val="40"/>
        </w:rPr>
        <w:t xml:space="preserve"> </w:t>
      </w:r>
      <w:r>
        <w:t>Белгорода.</w:t>
      </w:r>
      <w:proofErr w:type="gramEnd"/>
    </w:p>
    <w:p w:rsidR="00E4485E" w:rsidRDefault="00E4485E" w:rsidP="00E4485E">
      <w:pPr>
        <w:pStyle w:val="a3"/>
        <w:ind w:right="767" w:firstLine="707"/>
      </w:pPr>
      <w:r>
        <w:rPr>
          <w:b/>
          <w:i/>
        </w:rPr>
        <w:t xml:space="preserve">Целью </w:t>
      </w:r>
      <w:r>
        <w:t xml:space="preserve">внеурочной деятельности является обеспечение достижения планируемых личностных и </w:t>
      </w:r>
      <w:proofErr w:type="spellStart"/>
      <w:r>
        <w:t>метапредметных</w:t>
      </w:r>
      <w:proofErr w:type="spellEnd"/>
      <w:r>
        <w:t xml:space="preserve"> результатов освоения основной образовательной программы основного общего образования обучающимися,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учѐбы время. В качестве организационной модели определена оптимизационная модель, предполагающая использование внутренних ресурсов образовательного учреждения.</w:t>
      </w:r>
    </w:p>
    <w:p w:rsidR="00E4485E" w:rsidRDefault="00E4485E" w:rsidP="00E4485E">
      <w:pPr>
        <w:pStyle w:val="a3"/>
        <w:ind w:right="769" w:firstLine="707"/>
      </w:pPr>
      <w:r>
        <w:t>В реализации плана внеурочной деятельности принимают участие педагогические</w:t>
      </w:r>
      <w:r>
        <w:rPr>
          <w:spacing w:val="-11"/>
        </w:rPr>
        <w:t xml:space="preserve"> </w:t>
      </w:r>
      <w:r>
        <w:t>работники</w:t>
      </w:r>
      <w:r>
        <w:rPr>
          <w:spacing w:val="-8"/>
        </w:rPr>
        <w:t xml:space="preserve"> </w:t>
      </w:r>
      <w:r>
        <w:t>МБОУ</w:t>
      </w:r>
      <w:r>
        <w:rPr>
          <w:spacing w:val="-10"/>
        </w:rPr>
        <w:t xml:space="preserve"> </w:t>
      </w:r>
      <w:r>
        <w:t>ООШ</w:t>
      </w:r>
      <w:r>
        <w:rPr>
          <w:spacing w:val="-10"/>
        </w:rPr>
        <w:t xml:space="preserve"> </w:t>
      </w:r>
      <w:r>
        <w:t>№34:</w:t>
      </w:r>
      <w:r>
        <w:rPr>
          <w:spacing w:val="-10"/>
        </w:rPr>
        <w:t xml:space="preserve"> </w:t>
      </w:r>
      <w:r>
        <w:t>учителя-предметники,</w:t>
      </w:r>
      <w:r>
        <w:rPr>
          <w:spacing w:val="-11"/>
        </w:rPr>
        <w:t xml:space="preserve"> </w:t>
      </w:r>
      <w:r>
        <w:t>педагоги дополнительного образования.</w:t>
      </w:r>
    </w:p>
    <w:p w:rsidR="00E4485E" w:rsidRDefault="00E4485E" w:rsidP="00E4485E">
      <w:pPr>
        <w:pStyle w:val="a3"/>
        <w:ind w:right="773" w:firstLine="719"/>
      </w:pPr>
      <w:r>
        <w:t>Координирующую роль выполняет классный руководитель, который в соответствии со своими функциями и задачами:</w:t>
      </w:r>
    </w:p>
    <w:p w:rsidR="00E4485E" w:rsidRDefault="00E4485E" w:rsidP="00E4485E">
      <w:pPr>
        <w:pStyle w:val="a5"/>
        <w:numPr>
          <w:ilvl w:val="0"/>
          <w:numId w:val="4"/>
        </w:numPr>
        <w:tabs>
          <w:tab w:val="left" w:pos="1562"/>
        </w:tabs>
        <w:ind w:right="765" w:firstLine="0"/>
        <w:rPr>
          <w:sz w:val="28"/>
        </w:rPr>
      </w:pPr>
      <w:r>
        <w:rPr>
          <w:sz w:val="28"/>
        </w:rPr>
        <w:t>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E4485E" w:rsidRDefault="00E4485E" w:rsidP="00E4485E">
      <w:pPr>
        <w:pStyle w:val="a5"/>
        <w:numPr>
          <w:ilvl w:val="0"/>
          <w:numId w:val="4"/>
        </w:numPr>
        <w:tabs>
          <w:tab w:val="left" w:pos="1562"/>
        </w:tabs>
        <w:ind w:right="772" w:firstLine="0"/>
        <w:rPr>
          <w:sz w:val="28"/>
        </w:rPr>
      </w:pPr>
      <w:proofErr w:type="gramStart"/>
      <w:r>
        <w:rPr>
          <w:sz w:val="28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E4485E" w:rsidRDefault="00E4485E" w:rsidP="00E4485E">
      <w:pPr>
        <w:pStyle w:val="a5"/>
        <w:numPr>
          <w:ilvl w:val="0"/>
          <w:numId w:val="4"/>
        </w:numPr>
        <w:tabs>
          <w:tab w:val="left" w:pos="1562"/>
        </w:tabs>
        <w:ind w:right="766" w:firstLine="0"/>
        <w:rPr>
          <w:sz w:val="28"/>
        </w:rPr>
      </w:pPr>
      <w:r>
        <w:rPr>
          <w:sz w:val="28"/>
        </w:rPr>
        <w:t xml:space="preserve">организует систему отношений через разнообразные формы воспитывающей деятельности коллектива класса, в том числе, через органы </w:t>
      </w:r>
      <w:r>
        <w:rPr>
          <w:spacing w:val="-2"/>
          <w:sz w:val="28"/>
        </w:rPr>
        <w:t>самоуправления;</w:t>
      </w:r>
    </w:p>
    <w:p w:rsidR="00E4485E" w:rsidRDefault="00E4485E" w:rsidP="00E4485E">
      <w:pPr>
        <w:pStyle w:val="a5"/>
        <w:numPr>
          <w:ilvl w:val="0"/>
          <w:numId w:val="4"/>
        </w:numPr>
        <w:tabs>
          <w:tab w:val="left" w:pos="1562"/>
        </w:tabs>
        <w:spacing w:line="340" w:lineRule="exact"/>
        <w:ind w:left="1562"/>
        <w:rPr>
          <w:sz w:val="28"/>
        </w:rPr>
      </w:pPr>
      <w:r>
        <w:rPr>
          <w:sz w:val="28"/>
        </w:rPr>
        <w:t>организует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9"/>
          <w:sz w:val="28"/>
        </w:rPr>
        <w:t xml:space="preserve"> </w:t>
      </w:r>
      <w:r>
        <w:rPr>
          <w:sz w:val="28"/>
        </w:rPr>
        <w:t>значимую,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3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.</w:t>
      </w:r>
    </w:p>
    <w:p w:rsidR="00E4485E" w:rsidRDefault="00E4485E" w:rsidP="00E4485E">
      <w:pPr>
        <w:spacing w:line="340" w:lineRule="exact"/>
        <w:jc w:val="both"/>
        <w:rPr>
          <w:sz w:val="28"/>
        </w:rPr>
        <w:sectPr w:rsidR="00E4485E">
          <w:pgSz w:w="11910" w:h="16840"/>
          <w:pgMar w:top="900" w:right="80" w:bottom="280" w:left="500" w:header="720" w:footer="720" w:gutter="0"/>
          <w:cols w:space="720"/>
        </w:sectPr>
      </w:pPr>
    </w:p>
    <w:p w:rsidR="00E4485E" w:rsidRDefault="00E4485E" w:rsidP="00E4485E">
      <w:pPr>
        <w:pStyle w:val="a3"/>
        <w:spacing w:before="68"/>
        <w:ind w:right="765" w:firstLine="707"/>
      </w:pPr>
      <w:r>
        <w:lastRenderedPageBreak/>
        <w:t>Внеурочная деятельность является составной частью учебно-воспитательного процесса МБОУ ООШ№34 г. Белгорода и организуется по направлениям развития личности:</w:t>
      </w:r>
    </w:p>
    <w:p w:rsidR="00E4485E" w:rsidRDefault="00E4485E" w:rsidP="00E4485E">
      <w:pPr>
        <w:pStyle w:val="a5"/>
        <w:numPr>
          <w:ilvl w:val="0"/>
          <w:numId w:val="4"/>
        </w:numPr>
        <w:tabs>
          <w:tab w:val="left" w:pos="1561"/>
          <w:tab w:val="left" w:pos="1562"/>
        </w:tabs>
        <w:spacing w:line="341" w:lineRule="exact"/>
        <w:ind w:left="1562"/>
        <w:jc w:val="left"/>
        <w:rPr>
          <w:sz w:val="28"/>
        </w:rPr>
      </w:pPr>
      <w:r>
        <w:rPr>
          <w:spacing w:val="-2"/>
          <w:sz w:val="28"/>
        </w:rPr>
        <w:t>спортивно-оздоровительное;</w:t>
      </w:r>
    </w:p>
    <w:p w:rsidR="00E4485E" w:rsidRDefault="00E4485E" w:rsidP="00E4485E">
      <w:pPr>
        <w:pStyle w:val="a5"/>
        <w:numPr>
          <w:ilvl w:val="0"/>
          <w:numId w:val="4"/>
        </w:numPr>
        <w:tabs>
          <w:tab w:val="left" w:pos="1561"/>
          <w:tab w:val="left" w:pos="1562"/>
        </w:tabs>
        <w:spacing w:line="342" w:lineRule="exact"/>
        <w:ind w:left="1562"/>
        <w:jc w:val="left"/>
        <w:rPr>
          <w:sz w:val="28"/>
        </w:rPr>
      </w:pPr>
      <w:r>
        <w:rPr>
          <w:spacing w:val="-4"/>
          <w:sz w:val="28"/>
        </w:rPr>
        <w:t>духовно-</w:t>
      </w:r>
      <w:r>
        <w:rPr>
          <w:spacing w:val="-2"/>
          <w:sz w:val="28"/>
        </w:rPr>
        <w:t>нравственное;</w:t>
      </w:r>
    </w:p>
    <w:p w:rsidR="00E4485E" w:rsidRDefault="00E4485E" w:rsidP="00E4485E">
      <w:pPr>
        <w:pStyle w:val="a5"/>
        <w:numPr>
          <w:ilvl w:val="0"/>
          <w:numId w:val="4"/>
        </w:numPr>
        <w:tabs>
          <w:tab w:val="left" w:pos="1561"/>
          <w:tab w:val="left" w:pos="1562"/>
        </w:tabs>
        <w:spacing w:line="342" w:lineRule="exact"/>
        <w:ind w:left="1562"/>
        <w:jc w:val="left"/>
        <w:rPr>
          <w:sz w:val="28"/>
        </w:rPr>
      </w:pPr>
      <w:r>
        <w:rPr>
          <w:spacing w:val="-2"/>
          <w:sz w:val="28"/>
        </w:rPr>
        <w:t>социальное;</w:t>
      </w:r>
    </w:p>
    <w:p w:rsidR="00E4485E" w:rsidRDefault="00E4485E" w:rsidP="00E4485E">
      <w:pPr>
        <w:pStyle w:val="a5"/>
        <w:numPr>
          <w:ilvl w:val="0"/>
          <w:numId w:val="4"/>
        </w:numPr>
        <w:tabs>
          <w:tab w:val="left" w:pos="1561"/>
          <w:tab w:val="left" w:pos="1562"/>
        </w:tabs>
        <w:spacing w:line="342" w:lineRule="exact"/>
        <w:ind w:left="1562"/>
        <w:jc w:val="left"/>
        <w:rPr>
          <w:sz w:val="28"/>
        </w:rPr>
      </w:pPr>
      <w:proofErr w:type="spellStart"/>
      <w:r>
        <w:rPr>
          <w:spacing w:val="-2"/>
          <w:sz w:val="28"/>
        </w:rPr>
        <w:t>общеинтеллектуальное</w:t>
      </w:r>
      <w:proofErr w:type="spellEnd"/>
      <w:r>
        <w:rPr>
          <w:spacing w:val="-2"/>
          <w:sz w:val="28"/>
        </w:rPr>
        <w:t>;</w:t>
      </w:r>
    </w:p>
    <w:p w:rsidR="00E4485E" w:rsidRDefault="00E4485E" w:rsidP="00E4485E">
      <w:pPr>
        <w:pStyle w:val="a5"/>
        <w:numPr>
          <w:ilvl w:val="0"/>
          <w:numId w:val="4"/>
        </w:numPr>
        <w:tabs>
          <w:tab w:val="left" w:pos="1561"/>
          <w:tab w:val="left" w:pos="1562"/>
        </w:tabs>
        <w:spacing w:line="342" w:lineRule="exact"/>
        <w:ind w:left="1562"/>
        <w:jc w:val="left"/>
        <w:rPr>
          <w:sz w:val="28"/>
        </w:rPr>
      </w:pPr>
      <w:r>
        <w:rPr>
          <w:spacing w:val="-2"/>
          <w:sz w:val="28"/>
        </w:rPr>
        <w:t>общекультурное.</w:t>
      </w:r>
    </w:p>
    <w:p w:rsidR="00E4485E" w:rsidRDefault="00E4485E" w:rsidP="00E4485E">
      <w:pPr>
        <w:pStyle w:val="a3"/>
        <w:spacing w:before="1"/>
        <w:ind w:right="771" w:firstLine="424"/>
      </w:pPr>
      <w:r>
        <w:t>План внеурочной деятельности сформирован на основе изучения предпочтений родителей учащихся по вопросу занятости детей в детских объединениях различной</w:t>
      </w:r>
      <w:r>
        <w:rPr>
          <w:spacing w:val="40"/>
        </w:rPr>
        <w:t xml:space="preserve"> </w:t>
      </w:r>
      <w:r>
        <w:t>направленности.</w:t>
      </w:r>
    </w:p>
    <w:p w:rsidR="00EE4F6B" w:rsidRDefault="00EE4F6B">
      <w:pPr>
        <w:pStyle w:val="a3"/>
        <w:jc w:val="left"/>
        <w:rPr>
          <w:sz w:val="26"/>
        </w:rPr>
      </w:pPr>
    </w:p>
    <w:p w:rsidR="00EE4F6B" w:rsidRDefault="00EE4F6B">
      <w:pPr>
        <w:pStyle w:val="a3"/>
        <w:spacing w:before="1"/>
        <w:jc w:val="left"/>
        <w:rPr>
          <w:sz w:val="23"/>
        </w:rPr>
      </w:pPr>
    </w:p>
    <w:p w:rsidR="00EE4F6B" w:rsidRPr="00AF78D6" w:rsidRDefault="00BB454B">
      <w:pPr>
        <w:spacing w:before="1"/>
        <w:ind w:left="2135"/>
        <w:rPr>
          <w:b/>
          <w:sz w:val="24"/>
          <w:szCs w:val="24"/>
        </w:rPr>
      </w:pPr>
      <w:r w:rsidRPr="00AF78D6">
        <w:rPr>
          <w:b/>
          <w:sz w:val="24"/>
          <w:szCs w:val="24"/>
        </w:rPr>
        <w:t>Направления</w:t>
      </w:r>
      <w:r w:rsidRPr="00AF78D6">
        <w:rPr>
          <w:b/>
          <w:spacing w:val="-3"/>
          <w:sz w:val="24"/>
          <w:szCs w:val="24"/>
        </w:rPr>
        <w:t xml:space="preserve"> </w:t>
      </w:r>
      <w:r w:rsidRPr="00AF78D6">
        <w:rPr>
          <w:b/>
          <w:sz w:val="24"/>
          <w:szCs w:val="24"/>
        </w:rPr>
        <w:t>внеурочной</w:t>
      </w:r>
      <w:r w:rsidRPr="00AF78D6">
        <w:rPr>
          <w:b/>
          <w:spacing w:val="-4"/>
          <w:sz w:val="24"/>
          <w:szCs w:val="24"/>
        </w:rPr>
        <w:t xml:space="preserve"> </w:t>
      </w:r>
      <w:r w:rsidRPr="00AF78D6">
        <w:rPr>
          <w:b/>
          <w:sz w:val="24"/>
          <w:szCs w:val="24"/>
        </w:rPr>
        <w:t>деятельности</w:t>
      </w:r>
      <w:r w:rsidRPr="00AF78D6">
        <w:rPr>
          <w:b/>
          <w:spacing w:val="-4"/>
          <w:sz w:val="24"/>
          <w:szCs w:val="24"/>
        </w:rPr>
        <w:t xml:space="preserve"> </w:t>
      </w:r>
      <w:r w:rsidRPr="00AF78D6">
        <w:rPr>
          <w:b/>
          <w:sz w:val="24"/>
          <w:szCs w:val="24"/>
        </w:rPr>
        <w:t>на</w:t>
      </w:r>
      <w:r w:rsidRPr="00AF78D6">
        <w:rPr>
          <w:b/>
          <w:spacing w:val="-1"/>
          <w:sz w:val="24"/>
          <w:szCs w:val="24"/>
        </w:rPr>
        <w:t xml:space="preserve"> </w:t>
      </w:r>
      <w:r w:rsidRPr="00AF78D6">
        <w:rPr>
          <w:b/>
          <w:sz w:val="24"/>
          <w:szCs w:val="24"/>
        </w:rPr>
        <w:t>2022-2023</w:t>
      </w:r>
      <w:r w:rsidRPr="00AF78D6">
        <w:rPr>
          <w:b/>
          <w:spacing w:val="-1"/>
          <w:sz w:val="24"/>
          <w:szCs w:val="24"/>
        </w:rPr>
        <w:t xml:space="preserve"> </w:t>
      </w:r>
      <w:r w:rsidRPr="00AF78D6">
        <w:rPr>
          <w:b/>
          <w:sz w:val="24"/>
          <w:szCs w:val="24"/>
        </w:rPr>
        <w:t>учебный</w:t>
      </w:r>
      <w:r w:rsidRPr="00AF78D6">
        <w:rPr>
          <w:b/>
          <w:spacing w:val="-2"/>
          <w:sz w:val="24"/>
          <w:szCs w:val="24"/>
        </w:rPr>
        <w:t xml:space="preserve"> </w:t>
      </w:r>
      <w:r w:rsidRPr="00AF78D6">
        <w:rPr>
          <w:b/>
          <w:sz w:val="24"/>
          <w:szCs w:val="24"/>
        </w:rPr>
        <w:t>год</w:t>
      </w:r>
    </w:p>
    <w:p w:rsidR="00EE4F6B" w:rsidRPr="00AF78D6" w:rsidRDefault="00EE4F6B">
      <w:pPr>
        <w:pStyle w:val="a3"/>
        <w:spacing w:before="6"/>
        <w:jc w:val="left"/>
        <w:rPr>
          <w:b/>
        </w:rPr>
      </w:pPr>
    </w:p>
    <w:p w:rsidR="00EE4F6B" w:rsidRDefault="00BB454B">
      <w:pPr>
        <w:pStyle w:val="a3"/>
        <w:spacing w:line="276" w:lineRule="auto"/>
        <w:ind w:left="117" w:right="106" w:firstLine="708"/>
      </w:pP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11"/>
        </w:rPr>
        <w:t>МБОУ</w:t>
      </w:r>
      <w:r>
        <w:rPr>
          <w:spacing w:val="83"/>
        </w:rPr>
        <w:t xml:space="preserve"> </w:t>
      </w:r>
      <w:r w:rsidR="00E11BBA">
        <w:rPr>
          <w:spacing w:val="11"/>
        </w:rPr>
        <w:t>«О</w:t>
      </w:r>
      <w:r>
        <w:rPr>
          <w:spacing w:val="11"/>
        </w:rPr>
        <w:t>ОШ</w:t>
      </w:r>
      <w:r>
        <w:rPr>
          <w:spacing w:val="8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spacing w:val="12"/>
        </w:rPr>
        <w:t>34»</w:t>
      </w:r>
      <w:r>
        <w:rPr>
          <w:spacing w:val="13"/>
        </w:rPr>
        <w:t xml:space="preserve"> </w:t>
      </w:r>
      <w:r>
        <w:t>г.</w:t>
      </w:r>
      <w:r>
        <w:rPr>
          <w:spacing w:val="1"/>
        </w:rPr>
        <w:t xml:space="preserve"> </w:t>
      </w:r>
      <w:r w:rsidR="00E11BBA">
        <w:rPr>
          <w:spacing w:val="14"/>
        </w:rPr>
        <w:t xml:space="preserve">Белгорода </w:t>
      </w:r>
      <w:r>
        <w:rPr>
          <w:spacing w:val="15"/>
        </w:rPr>
        <w:t xml:space="preserve"> </w:t>
      </w:r>
      <w:r>
        <w:t>ориентируется,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психолого-педагогические характеристики обучающихся, их потребности, интересы 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привлекаются</w:t>
      </w:r>
      <w:r>
        <w:rPr>
          <w:spacing w:val="-1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законные участники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EE4F6B" w:rsidRDefault="00BB454B">
      <w:pPr>
        <w:pStyle w:val="a3"/>
        <w:spacing w:line="276" w:lineRule="auto"/>
        <w:ind w:left="117" w:right="105" w:firstLine="708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преобладания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6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грамотности.</w:t>
      </w:r>
    </w:p>
    <w:p w:rsidR="00EE4F6B" w:rsidRDefault="00BB454B">
      <w:pPr>
        <w:pStyle w:val="a3"/>
        <w:ind w:left="117" w:right="114" w:firstLine="679"/>
      </w:pPr>
      <w:r>
        <w:t>Внеурочная деятельность в части, рекомендуемой для всех обучающихся, 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направлениями:</w:t>
      </w:r>
    </w:p>
    <w:p w:rsidR="00EE4F6B" w:rsidRDefault="00BB454B">
      <w:pPr>
        <w:pStyle w:val="a5"/>
        <w:numPr>
          <w:ilvl w:val="0"/>
          <w:numId w:val="1"/>
        </w:numPr>
        <w:tabs>
          <w:tab w:val="left" w:pos="684"/>
        </w:tabs>
        <w:ind w:right="104" w:firstLine="0"/>
      </w:pPr>
      <w:r>
        <w:rPr>
          <w:spacing w:val="-1"/>
          <w:sz w:val="24"/>
        </w:rPr>
        <w:t>1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час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неделю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информационно-просветительские</w:t>
      </w:r>
      <w:r>
        <w:rPr>
          <w:spacing w:val="2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2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-37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(понедельник, 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урок),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богатой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культуре.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5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8"/>
        </w:rPr>
        <w:t xml:space="preserve"> </w:t>
      </w:r>
      <w:r>
        <w:t>возложена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классных</w:t>
      </w:r>
      <w:r>
        <w:rPr>
          <w:spacing w:val="-6"/>
        </w:rPr>
        <w:t xml:space="preserve"> </w:t>
      </w:r>
      <w:r>
        <w:t>руководителей;</w:t>
      </w:r>
    </w:p>
    <w:p w:rsidR="00EE4F6B" w:rsidRDefault="00BB454B">
      <w:pPr>
        <w:pStyle w:val="a5"/>
        <w:numPr>
          <w:ilvl w:val="0"/>
          <w:numId w:val="1"/>
        </w:numPr>
        <w:tabs>
          <w:tab w:val="left" w:pos="684"/>
        </w:tabs>
        <w:ind w:right="107" w:firstLine="0"/>
        <w:rPr>
          <w:sz w:val="24"/>
        </w:rPr>
      </w:pPr>
      <w:r>
        <w:rPr>
          <w:sz w:val="24"/>
        </w:rPr>
        <w:t>1 час в неделю – занятия по формированию функциональной грамотности обучающихся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(обеспечение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жизнью).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грамотности».</w:t>
      </w:r>
    </w:p>
    <w:p w:rsidR="00EE4F6B" w:rsidRDefault="00BB454B">
      <w:pPr>
        <w:pStyle w:val="a5"/>
        <w:numPr>
          <w:ilvl w:val="0"/>
          <w:numId w:val="1"/>
        </w:numPr>
        <w:tabs>
          <w:tab w:val="left" w:pos="684"/>
        </w:tabs>
        <w:ind w:right="102" w:firstLine="0"/>
        <w:rPr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предпринимательства),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60"/>
          <w:sz w:val="24"/>
        </w:rPr>
        <w:t xml:space="preserve"> </w:t>
      </w:r>
      <w:r>
        <w:rPr>
          <w:sz w:val="24"/>
        </w:rPr>
        <w:t>как 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 достижения жизненного благополучия и ощущения уверенности в жизни. 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3"/>
          <w:sz w:val="24"/>
        </w:rPr>
        <w:t xml:space="preserve"> </w:t>
      </w:r>
      <w:r>
        <w:rPr>
          <w:sz w:val="24"/>
        </w:rPr>
        <w:t>«Мир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профессии».</w:t>
      </w:r>
    </w:p>
    <w:p w:rsidR="00EE4F6B" w:rsidRDefault="00BB454B">
      <w:pPr>
        <w:pStyle w:val="a3"/>
        <w:ind w:left="117"/>
      </w:pPr>
      <w:proofErr w:type="gramStart"/>
      <w:r>
        <w:t>В</w:t>
      </w:r>
      <w:r>
        <w:rPr>
          <w:spacing w:val="-8"/>
        </w:rPr>
        <w:t xml:space="preserve"> </w:t>
      </w:r>
      <w:r>
        <w:t>вариативную</w:t>
      </w:r>
      <w:r>
        <w:rPr>
          <w:spacing w:val="-5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включены:</w:t>
      </w:r>
      <w:proofErr w:type="gramEnd"/>
    </w:p>
    <w:p w:rsidR="00EE4F6B" w:rsidRDefault="00BB454B">
      <w:pPr>
        <w:pStyle w:val="a5"/>
        <w:numPr>
          <w:ilvl w:val="0"/>
          <w:numId w:val="1"/>
        </w:numPr>
        <w:tabs>
          <w:tab w:val="left" w:pos="684"/>
        </w:tabs>
        <w:ind w:right="103" w:firstLine="0"/>
        <w:rPr>
          <w:sz w:val="24"/>
        </w:rPr>
      </w:pP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ровне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интересов.</w:t>
      </w:r>
      <w:r>
        <w:rPr>
          <w:spacing w:val="12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курсов:</w:t>
      </w:r>
      <w:r>
        <w:rPr>
          <w:spacing w:val="19"/>
          <w:sz w:val="24"/>
        </w:rPr>
        <w:t xml:space="preserve"> </w:t>
      </w:r>
      <w:r>
        <w:rPr>
          <w:sz w:val="24"/>
        </w:rPr>
        <w:t>«</w:t>
      </w:r>
      <w:r w:rsidR="009759FA">
        <w:rPr>
          <w:sz w:val="24"/>
        </w:rPr>
        <w:t>Занимательный английский</w:t>
      </w:r>
      <w:r>
        <w:rPr>
          <w:sz w:val="24"/>
        </w:rPr>
        <w:t>»,</w:t>
      </w:r>
    </w:p>
    <w:p w:rsidR="00EE4F6B" w:rsidRDefault="00BB454B">
      <w:pPr>
        <w:pStyle w:val="a3"/>
        <w:spacing w:line="273" w:lineRule="exact"/>
        <w:ind w:left="117"/>
      </w:pPr>
      <w:r>
        <w:t>«</w:t>
      </w:r>
      <w:r w:rsidR="009759FA">
        <w:t>Мы – твои друзья</w:t>
      </w:r>
      <w:r>
        <w:t>»,</w:t>
      </w:r>
      <w:r>
        <w:rPr>
          <w:spacing w:val="-7"/>
        </w:rPr>
        <w:t xml:space="preserve"> </w:t>
      </w:r>
      <w:r>
        <w:t>«</w:t>
      </w:r>
      <w:proofErr w:type="spellStart"/>
      <w:r w:rsidR="009759FA">
        <w:t>Белгородоведение</w:t>
      </w:r>
      <w:proofErr w:type="spellEnd"/>
      <w:r>
        <w:t>».</w:t>
      </w:r>
    </w:p>
    <w:p w:rsidR="00EE4F6B" w:rsidRDefault="00BB454B">
      <w:pPr>
        <w:pStyle w:val="a5"/>
        <w:numPr>
          <w:ilvl w:val="0"/>
          <w:numId w:val="1"/>
        </w:numPr>
        <w:tabs>
          <w:tab w:val="left" w:pos="684"/>
        </w:tabs>
        <w:spacing w:before="2"/>
        <w:ind w:left="683"/>
        <w:rPr>
          <w:sz w:val="24"/>
        </w:rPr>
      </w:pPr>
      <w:r>
        <w:rPr>
          <w:sz w:val="24"/>
        </w:rPr>
        <w:t>занятия,</w:t>
      </w:r>
      <w:r>
        <w:rPr>
          <w:spacing w:val="3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87"/>
          <w:sz w:val="24"/>
        </w:rPr>
        <w:t xml:space="preserve"> </w:t>
      </w:r>
      <w:r>
        <w:rPr>
          <w:sz w:val="24"/>
        </w:rPr>
        <w:t>на</w:t>
      </w:r>
      <w:r>
        <w:rPr>
          <w:spacing w:val="94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9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91"/>
          <w:sz w:val="24"/>
        </w:rPr>
        <w:t xml:space="preserve"> </w:t>
      </w:r>
      <w:r>
        <w:rPr>
          <w:sz w:val="24"/>
        </w:rPr>
        <w:t>и</w:t>
      </w:r>
      <w:r>
        <w:rPr>
          <w:spacing w:val="9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9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EE4F6B" w:rsidRDefault="00EE4F6B">
      <w:pPr>
        <w:jc w:val="both"/>
        <w:rPr>
          <w:sz w:val="24"/>
        </w:rPr>
        <w:sectPr w:rsidR="00EE4F6B">
          <w:pgSz w:w="11920" w:h="16850"/>
          <w:pgMar w:top="960" w:right="460" w:bottom="280" w:left="1160" w:header="720" w:footer="720" w:gutter="0"/>
          <w:cols w:space="720"/>
        </w:sectPr>
      </w:pPr>
    </w:p>
    <w:p w:rsidR="00EE4F6B" w:rsidRDefault="00BB454B">
      <w:pPr>
        <w:pStyle w:val="a3"/>
        <w:spacing w:before="70"/>
        <w:ind w:left="117" w:right="105"/>
      </w:pPr>
      <w:r>
        <w:lastRenderedPageBreak/>
        <w:t>творческом и физическом развитии (в том числе организация занятий в различных творческих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музыкальных,</w:t>
      </w:r>
      <w:r>
        <w:rPr>
          <w:spacing w:val="1"/>
        </w:rPr>
        <w:t xml:space="preserve"> </w:t>
      </w:r>
      <w:r>
        <w:t>хоровых,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студиях,</w:t>
      </w:r>
      <w:r>
        <w:rPr>
          <w:spacing w:val="1"/>
        </w:rPr>
        <w:t xml:space="preserve"> </w:t>
      </w:r>
      <w:r>
        <w:t>кружках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 школьных музеях, школьных спортивных клубах, спортивных секциях и т.п.), целью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талантов.</w:t>
      </w:r>
      <w:r>
        <w:rPr>
          <w:spacing w:val="-1"/>
        </w:rPr>
        <w:t xml:space="preserve"> </w:t>
      </w:r>
      <w:r>
        <w:t>Реализуются программы</w:t>
      </w:r>
      <w:r>
        <w:rPr>
          <w:spacing w:val="-1"/>
        </w:rPr>
        <w:t xml:space="preserve"> </w:t>
      </w:r>
      <w:r>
        <w:t>курсов:</w:t>
      </w:r>
      <w:r>
        <w:rPr>
          <w:spacing w:val="3"/>
        </w:rPr>
        <w:t xml:space="preserve"> </w:t>
      </w:r>
      <w:r w:rsidR="009759FA">
        <w:t>«Разговор о правильном питании».</w:t>
      </w:r>
      <w:r>
        <w:rPr>
          <w:spacing w:val="8"/>
        </w:rPr>
        <w:t xml:space="preserve"> </w:t>
      </w:r>
      <w:r w:rsidR="009759FA">
        <w:t xml:space="preserve"> </w:t>
      </w:r>
    </w:p>
    <w:p w:rsidR="00EE4F6B" w:rsidRDefault="00BB454B">
      <w:pPr>
        <w:pStyle w:val="a3"/>
        <w:spacing w:before="3" w:line="278" w:lineRule="auto"/>
        <w:ind w:left="117" w:right="109" w:firstLine="708"/>
      </w:pPr>
      <w:r>
        <w:t>Выбор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подчиняется</w:t>
      </w:r>
      <w:r>
        <w:rPr>
          <w:spacing w:val="6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требованиям:</w:t>
      </w:r>
    </w:p>
    <w:p w:rsidR="00EE4F6B" w:rsidRDefault="00BB454B">
      <w:pPr>
        <w:pStyle w:val="a5"/>
        <w:numPr>
          <w:ilvl w:val="1"/>
          <w:numId w:val="1"/>
        </w:numPr>
        <w:tabs>
          <w:tab w:val="left" w:pos="838"/>
        </w:tabs>
        <w:spacing w:line="276" w:lineRule="auto"/>
        <w:ind w:right="106"/>
        <w:rPr>
          <w:sz w:val="24"/>
        </w:rPr>
      </w:pPr>
      <w:r>
        <w:rPr>
          <w:sz w:val="24"/>
        </w:rPr>
        <w:t>целесообразность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направления;</w:t>
      </w:r>
    </w:p>
    <w:p w:rsidR="00EE4F6B" w:rsidRDefault="00BB454B">
      <w:pPr>
        <w:pStyle w:val="a5"/>
        <w:numPr>
          <w:ilvl w:val="1"/>
          <w:numId w:val="1"/>
        </w:numPr>
        <w:tabs>
          <w:tab w:val="left" w:pos="838"/>
        </w:tabs>
        <w:spacing w:line="276" w:lineRule="auto"/>
        <w:ind w:right="104"/>
        <w:rPr>
          <w:sz w:val="24"/>
        </w:rPr>
      </w:pPr>
      <w:r>
        <w:rPr>
          <w:sz w:val="24"/>
        </w:rPr>
        <w:t>преобладание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активное участие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в практической деятельности, в том числе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(парной,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коллективной);</w:t>
      </w:r>
    </w:p>
    <w:p w:rsidR="00EE4F6B" w:rsidRDefault="00BB454B">
      <w:pPr>
        <w:pStyle w:val="a5"/>
        <w:numPr>
          <w:ilvl w:val="1"/>
          <w:numId w:val="1"/>
        </w:numPr>
        <w:tabs>
          <w:tab w:val="left" w:pos="838"/>
        </w:tabs>
        <w:spacing w:line="276" w:lineRule="auto"/>
        <w:ind w:right="103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деятельности;</w:t>
      </w:r>
    </w:p>
    <w:p w:rsidR="00EE4F6B" w:rsidRDefault="00BB454B">
      <w:pPr>
        <w:pStyle w:val="a5"/>
        <w:numPr>
          <w:ilvl w:val="1"/>
          <w:numId w:val="1"/>
        </w:numPr>
        <w:tabs>
          <w:tab w:val="left" w:pos="838"/>
        </w:tabs>
        <w:spacing w:line="278" w:lineRule="auto"/>
        <w:ind w:left="825" w:right="113" w:hanging="348"/>
        <w:rPr>
          <w:sz w:val="24"/>
        </w:rPr>
      </w:pPr>
      <w:r>
        <w:rPr>
          <w:sz w:val="24"/>
        </w:rPr>
        <w:t>использование форм организации, предполагающих использование средств ИКТ.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Возможными</w:t>
      </w:r>
      <w:r>
        <w:rPr>
          <w:spacing w:val="55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5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5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могут</w:t>
      </w:r>
      <w:r>
        <w:rPr>
          <w:spacing w:val="58"/>
          <w:sz w:val="24"/>
        </w:rPr>
        <w:t xml:space="preserve"> </w:t>
      </w:r>
      <w:r>
        <w:rPr>
          <w:sz w:val="24"/>
        </w:rPr>
        <w:t>быть</w:t>
      </w:r>
      <w:r>
        <w:rPr>
          <w:spacing w:val="57"/>
          <w:sz w:val="24"/>
        </w:rPr>
        <w:t xml:space="preserve"> </w:t>
      </w:r>
      <w:r>
        <w:rPr>
          <w:sz w:val="24"/>
        </w:rPr>
        <w:t>следующие:</w:t>
      </w:r>
    </w:p>
    <w:p w:rsidR="00EE4F6B" w:rsidRDefault="00BB454B">
      <w:pPr>
        <w:pStyle w:val="a3"/>
        <w:spacing w:line="276" w:lineRule="auto"/>
        <w:ind w:left="117" w:right="105"/>
      </w:pPr>
      <w:r>
        <w:t>художественные,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студии;</w:t>
      </w:r>
      <w:r>
        <w:rPr>
          <w:spacing w:val="1"/>
        </w:rPr>
        <w:t xml:space="preserve"> </w:t>
      </w:r>
      <w:r>
        <w:t>соревновательные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дискуссионные клубы, секции, экскурсии,</w:t>
      </w:r>
      <w:r>
        <w:rPr>
          <w:spacing w:val="1"/>
        </w:rPr>
        <w:t xml:space="preserve"> </w:t>
      </w:r>
      <w:r>
        <w:t>мини-исследования;</w:t>
      </w:r>
      <w:r>
        <w:rPr>
          <w:spacing w:val="60"/>
        </w:rPr>
        <w:t xml:space="preserve"> </w:t>
      </w:r>
      <w:r>
        <w:t>общественно полезные практики</w:t>
      </w:r>
      <w:r>
        <w:rPr>
          <w:spacing w:val="-5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</w:t>
      </w:r>
    </w:p>
    <w:p w:rsidR="00EE4F6B" w:rsidRDefault="00EE4F6B">
      <w:pPr>
        <w:pStyle w:val="a3"/>
        <w:spacing w:before="2"/>
        <w:jc w:val="left"/>
        <w:rPr>
          <w:sz w:val="27"/>
        </w:rPr>
      </w:pPr>
    </w:p>
    <w:p w:rsidR="00EE4F6B" w:rsidRDefault="00BB454B">
      <w:pPr>
        <w:pStyle w:val="Heading1"/>
        <w:ind w:left="2738"/>
        <w:jc w:val="both"/>
      </w:pP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аттестации.</w:t>
      </w:r>
    </w:p>
    <w:p w:rsidR="00EE4F6B" w:rsidRDefault="00BB454B">
      <w:pPr>
        <w:pStyle w:val="a3"/>
        <w:spacing w:before="36" w:line="276" w:lineRule="auto"/>
        <w:ind w:left="117" w:right="108" w:firstLine="708"/>
      </w:pPr>
      <w:r>
        <w:t>Реализация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бального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курса.</w:t>
      </w:r>
    </w:p>
    <w:p w:rsidR="00EE4F6B" w:rsidRDefault="00BB454B">
      <w:pPr>
        <w:pStyle w:val="a3"/>
        <w:spacing w:before="2" w:line="276" w:lineRule="auto"/>
        <w:ind w:left="117" w:right="105" w:firstLine="708"/>
      </w:pPr>
      <w:proofErr w:type="gramStart"/>
      <w:r>
        <w:t>Оценивание результатов курса по итогам периода обучения (учебного года) может быть</w:t>
      </w:r>
      <w:r>
        <w:rPr>
          <w:spacing w:val="1"/>
        </w:rPr>
        <w:t xml:space="preserve"> </w:t>
      </w:r>
      <w:r>
        <w:t>реализовано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вечеров,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максимальному раскрытию</w:t>
      </w:r>
      <w:r>
        <w:rPr>
          <w:spacing w:val="1"/>
        </w:rPr>
        <w:t xml:space="preserve"> </w:t>
      </w:r>
      <w:r>
        <w:t>индивидуальных возможностей каждого ребенка, развитию мотивации дальнейшего творческого</w:t>
      </w:r>
      <w:r>
        <w:rPr>
          <w:spacing w:val="1"/>
        </w:rPr>
        <w:t xml:space="preserve"> </w:t>
      </w:r>
      <w:r>
        <w:t>роста.</w:t>
      </w:r>
      <w:proofErr w:type="gramEnd"/>
    </w:p>
    <w:p w:rsidR="00EE4F6B" w:rsidRDefault="00EE4F6B">
      <w:pPr>
        <w:spacing w:line="276" w:lineRule="auto"/>
        <w:sectPr w:rsidR="00EE4F6B">
          <w:pgSz w:w="11920" w:h="16850"/>
          <w:pgMar w:top="960" w:right="460" w:bottom="280" w:left="1160" w:header="720" w:footer="720" w:gutter="0"/>
          <w:cols w:space="720"/>
        </w:sectPr>
      </w:pPr>
    </w:p>
    <w:p w:rsidR="00EE4F6B" w:rsidRDefault="00BB454B">
      <w:pPr>
        <w:pStyle w:val="Heading1"/>
        <w:spacing w:before="62"/>
        <w:ind w:left="2934" w:right="3225"/>
      </w:pPr>
      <w:r>
        <w:lastRenderedPageBreak/>
        <w:t>Недельный план внеурочной деятельности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EE4F6B" w:rsidRDefault="00BB454B">
      <w:pPr>
        <w:ind w:left="2934" w:right="3166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1-х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классов</w:t>
      </w:r>
    </w:p>
    <w:p w:rsidR="00EE4F6B" w:rsidRDefault="00BB454B">
      <w:pPr>
        <w:pStyle w:val="Heading1"/>
        <w:spacing w:before="1"/>
        <w:ind w:left="1148" w:right="1387"/>
      </w:pPr>
      <w:r>
        <w:t>Муниципального</w:t>
      </w:r>
      <w:r>
        <w:rPr>
          <w:spacing w:val="-5"/>
        </w:rPr>
        <w:t xml:space="preserve"> </w:t>
      </w:r>
      <w:r>
        <w:t>бюджетного</w:t>
      </w:r>
      <w:r>
        <w:rPr>
          <w:spacing w:val="-4"/>
        </w:rPr>
        <w:t xml:space="preserve"> </w:t>
      </w:r>
      <w:r>
        <w:t>общеобразовательного</w:t>
      </w:r>
      <w:r>
        <w:rPr>
          <w:spacing w:val="-5"/>
        </w:rPr>
        <w:t xml:space="preserve"> </w:t>
      </w:r>
      <w:r>
        <w:t>учреждения</w:t>
      </w:r>
    </w:p>
    <w:p w:rsidR="00EE4F6B" w:rsidRDefault="009759FA">
      <w:pPr>
        <w:ind w:left="1154" w:right="1387"/>
        <w:jc w:val="center"/>
        <w:rPr>
          <w:b/>
          <w:sz w:val="24"/>
        </w:rPr>
      </w:pPr>
      <w:r>
        <w:rPr>
          <w:b/>
          <w:sz w:val="24"/>
        </w:rPr>
        <w:t>«Основная</w:t>
      </w:r>
      <w:r w:rsidR="00BB454B">
        <w:rPr>
          <w:b/>
          <w:sz w:val="24"/>
        </w:rPr>
        <w:t xml:space="preserve"> общеобразовательная школа № 34» </w:t>
      </w:r>
      <w:r>
        <w:rPr>
          <w:b/>
          <w:sz w:val="24"/>
        </w:rPr>
        <w:t xml:space="preserve">г. Белгорода </w:t>
      </w:r>
    </w:p>
    <w:p w:rsidR="00EE4F6B" w:rsidRDefault="00BB454B">
      <w:pPr>
        <w:pStyle w:val="Heading1"/>
        <w:ind w:left="2933" w:right="3225"/>
      </w:pPr>
      <w:r>
        <w:t>на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учебный год</w:t>
      </w:r>
    </w:p>
    <w:p w:rsidR="00EE4F6B" w:rsidRDefault="00EE4F6B">
      <w:pPr>
        <w:pStyle w:val="a3"/>
        <w:jc w:val="left"/>
        <w:rPr>
          <w:b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1985"/>
        <w:gridCol w:w="993"/>
        <w:gridCol w:w="708"/>
        <w:gridCol w:w="710"/>
      </w:tblGrid>
      <w:tr w:rsidR="00BB454B" w:rsidTr="00BB454B">
        <w:trPr>
          <w:trHeight w:val="544"/>
        </w:trPr>
        <w:tc>
          <w:tcPr>
            <w:tcW w:w="4537" w:type="dxa"/>
            <w:vMerge w:val="restart"/>
            <w:tcBorders>
              <w:bottom w:val="single" w:sz="12" w:space="0" w:color="000000"/>
            </w:tcBorders>
          </w:tcPr>
          <w:p w:rsidR="009759FA" w:rsidRDefault="009759FA">
            <w:pPr>
              <w:pStyle w:val="TableParagraph"/>
              <w:spacing w:line="270" w:lineRule="atLeast"/>
              <w:ind w:left="890" w:right="88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внеурочнойдеятельности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(кол-во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985" w:type="dxa"/>
            <w:vMerge w:val="restart"/>
            <w:tcBorders>
              <w:bottom w:val="single" w:sz="12" w:space="0" w:color="000000"/>
            </w:tcBorders>
          </w:tcPr>
          <w:p w:rsidR="009759FA" w:rsidRDefault="009759F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759FA" w:rsidRDefault="009759FA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993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:rsidR="009759FA" w:rsidRDefault="009759FA">
            <w:pPr>
              <w:pStyle w:val="TableParagraph"/>
              <w:spacing w:line="276" w:lineRule="exact"/>
              <w:ind w:left="187" w:right="79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4B" w:rsidRDefault="00BB454B">
            <w:r>
              <w:t xml:space="preserve"> КЛАСС</w:t>
            </w:r>
          </w:p>
        </w:tc>
      </w:tr>
      <w:tr w:rsidR="009759FA">
        <w:trPr>
          <w:trHeight w:val="257"/>
        </w:trPr>
        <w:tc>
          <w:tcPr>
            <w:tcW w:w="4537" w:type="dxa"/>
            <w:vMerge/>
            <w:tcBorders>
              <w:top w:val="nil"/>
              <w:bottom w:val="single" w:sz="12" w:space="0" w:color="000000"/>
            </w:tcBorders>
          </w:tcPr>
          <w:p w:rsidR="009759FA" w:rsidRDefault="009759F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single" w:sz="12" w:space="0" w:color="000000"/>
            </w:tcBorders>
          </w:tcPr>
          <w:p w:rsidR="009759FA" w:rsidRDefault="009759F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9759FA" w:rsidRDefault="009759F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bottom w:val="single" w:sz="12" w:space="0" w:color="000000"/>
            </w:tcBorders>
          </w:tcPr>
          <w:p w:rsidR="009759FA" w:rsidRDefault="009759FA">
            <w:pPr>
              <w:pStyle w:val="TableParagraph"/>
              <w:spacing w:line="237" w:lineRule="exact"/>
              <w:ind w:left="134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1-А</w:t>
            </w:r>
          </w:p>
        </w:tc>
        <w:tc>
          <w:tcPr>
            <w:tcW w:w="710" w:type="dxa"/>
            <w:tcBorders>
              <w:bottom w:val="single" w:sz="12" w:space="0" w:color="000000"/>
            </w:tcBorders>
          </w:tcPr>
          <w:p w:rsidR="009759FA" w:rsidRDefault="009759FA">
            <w:pPr>
              <w:pStyle w:val="TableParagraph"/>
              <w:spacing w:line="237" w:lineRule="exact"/>
              <w:ind w:left="15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1-Б</w:t>
            </w:r>
          </w:p>
        </w:tc>
      </w:tr>
      <w:tr w:rsidR="009759FA">
        <w:trPr>
          <w:trHeight w:val="1012"/>
        </w:trPr>
        <w:tc>
          <w:tcPr>
            <w:tcW w:w="4537" w:type="dxa"/>
            <w:tcBorders>
              <w:top w:val="single" w:sz="12" w:space="0" w:color="000000"/>
            </w:tcBorders>
          </w:tcPr>
          <w:p w:rsidR="009759FA" w:rsidRDefault="009759FA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Информационно-просветительские</w:t>
            </w:r>
          </w:p>
          <w:p w:rsidR="009759FA" w:rsidRDefault="009759FA">
            <w:pPr>
              <w:pStyle w:val="TableParagraph"/>
              <w:spacing w:line="242" w:lineRule="auto"/>
              <w:ind w:left="107" w:right="298"/>
              <w:rPr>
                <w:b/>
              </w:rPr>
            </w:pPr>
            <w:proofErr w:type="spellStart"/>
            <w:r>
              <w:rPr>
                <w:b/>
              </w:rPr>
              <w:t>занятияпатриотической</w:t>
            </w:r>
            <w:proofErr w:type="spellEnd"/>
            <w:r>
              <w:rPr>
                <w:b/>
              </w:rPr>
              <w:t>, нравственной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экологической направленности</w:t>
            </w:r>
          </w:p>
          <w:p w:rsidR="009759FA" w:rsidRDefault="009759FA">
            <w:pPr>
              <w:pStyle w:val="TableParagraph"/>
              <w:spacing w:line="229" w:lineRule="exact"/>
              <w:ind w:left="107"/>
              <w:rPr>
                <w:b/>
              </w:rPr>
            </w:pPr>
            <w:r>
              <w:rPr>
                <w:b/>
              </w:rPr>
              <w:t>«Разговоры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важном</w:t>
            </w:r>
            <w:proofErr w:type="gramEnd"/>
            <w:r>
              <w:rPr>
                <w:b/>
              </w:rPr>
              <w:t>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(4 ч)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:rsidR="009759FA" w:rsidRDefault="009759F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759FA" w:rsidRDefault="009759FA">
            <w:pPr>
              <w:pStyle w:val="TableParagraph"/>
              <w:spacing w:line="242" w:lineRule="auto"/>
              <w:ind w:left="575" w:right="338" w:hanging="212"/>
            </w:pPr>
            <w:r>
              <w:t>«Разговоры 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</w:tcPr>
          <w:p w:rsidR="009759FA" w:rsidRDefault="009759F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759FA" w:rsidRDefault="00BB454B">
            <w:pPr>
              <w:pStyle w:val="TableParagraph"/>
              <w:ind w:left="15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</w:tcBorders>
          </w:tcPr>
          <w:p w:rsidR="009759FA" w:rsidRDefault="009759F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759FA" w:rsidRDefault="009759FA">
            <w:pPr>
              <w:pStyle w:val="TableParagraph"/>
              <w:ind w:right="2"/>
              <w:jc w:val="center"/>
            </w:pPr>
            <w:r>
              <w:t>1</w:t>
            </w:r>
          </w:p>
        </w:tc>
        <w:tc>
          <w:tcPr>
            <w:tcW w:w="710" w:type="dxa"/>
            <w:tcBorders>
              <w:top w:val="single" w:sz="12" w:space="0" w:color="000000"/>
            </w:tcBorders>
          </w:tcPr>
          <w:p w:rsidR="009759FA" w:rsidRDefault="009759F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759FA" w:rsidRDefault="009759FA">
            <w:pPr>
              <w:pStyle w:val="TableParagraph"/>
              <w:ind w:left="8"/>
              <w:jc w:val="center"/>
            </w:pPr>
            <w:r>
              <w:t>1</w:t>
            </w:r>
          </w:p>
        </w:tc>
      </w:tr>
      <w:tr w:rsidR="009759FA">
        <w:trPr>
          <w:trHeight w:val="760"/>
        </w:trPr>
        <w:tc>
          <w:tcPr>
            <w:tcW w:w="4537" w:type="dxa"/>
          </w:tcPr>
          <w:p w:rsidR="009759FA" w:rsidRDefault="009759FA">
            <w:pPr>
              <w:pStyle w:val="TableParagraph"/>
              <w:spacing w:line="252" w:lineRule="exact"/>
              <w:ind w:left="107" w:right="1356"/>
              <w:rPr>
                <w:b/>
              </w:rPr>
            </w:pPr>
            <w:r>
              <w:rPr>
                <w:b/>
              </w:rPr>
              <w:t>Занятия по формированию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функциональной грамотности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ч)</w:t>
            </w:r>
          </w:p>
        </w:tc>
        <w:tc>
          <w:tcPr>
            <w:tcW w:w="1985" w:type="dxa"/>
          </w:tcPr>
          <w:p w:rsidR="009759FA" w:rsidRDefault="009759FA">
            <w:pPr>
              <w:pStyle w:val="TableParagraph"/>
              <w:spacing w:line="248" w:lineRule="exact"/>
              <w:ind w:left="116" w:right="110"/>
              <w:jc w:val="center"/>
            </w:pPr>
            <w:r>
              <w:t>«Основы</w:t>
            </w:r>
          </w:p>
          <w:p w:rsidR="009759FA" w:rsidRDefault="009759FA">
            <w:pPr>
              <w:pStyle w:val="TableParagraph"/>
              <w:spacing w:line="252" w:lineRule="exact"/>
              <w:ind w:left="120" w:right="108"/>
              <w:jc w:val="center"/>
            </w:pPr>
            <w:r>
              <w:rPr>
                <w:spacing w:val="-1"/>
              </w:rPr>
              <w:t>функциональной</w:t>
            </w:r>
            <w:r>
              <w:rPr>
                <w:spacing w:val="-52"/>
              </w:rPr>
              <w:t xml:space="preserve"> </w:t>
            </w:r>
            <w:r>
              <w:t>грамотности»</w:t>
            </w:r>
          </w:p>
        </w:tc>
        <w:tc>
          <w:tcPr>
            <w:tcW w:w="993" w:type="dxa"/>
            <w:tcBorders>
              <w:right w:val="single" w:sz="12" w:space="0" w:color="000000"/>
            </w:tcBorders>
          </w:tcPr>
          <w:p w:rsidR="009759FA" w:rsidRDefault="009759F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759FA" w:rsidRDefault="00BB454B">
            <w:pPr>
              <w:pStyle w:val="TableParagraph"/>
              <w:ind w:left="15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left w:val="single" w:sz="12" w:space="0" w:color="000000"/>
            </w:tcBorders>
          </w:tcPr>
          <w:p w:rsidR="009759FA" w:rsidRDefault="009759F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759FA" w:rsidRDefault="009759FA">
            <w:pPr>
              <w:pStyle w:val="TableParagraph"/>
              <w:ind w:right="2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9759FA" w:rsidRDefault="009759F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759FA" w:rsidRDefault="009759FA">
            <w:pPr>
              <w:pStyle w:val="TableParagraph"/>
              <w:ind w:left="8"/>
              <w:jc w:val="center"/>
            </w:pPr>
            <w:r>
              <w:t>1</w:t>
            </w:r>
          </w:p>
        </w:tc>
      </w:tr>
      <w:tr w:rsidR="009759FA">
        <w:trPr>
          <w:trHeight w:val="1012"/>
        </w:trPr>
        <w:tc>
          <w:tcPr>
            <w:tcW w:w="4537" w:type="dxa"/>
            <w:tcBorders>
              <w:bottom w:val="single" w:sz="12" w:space="0" w:color="000000"/>
            </w:tcBorders>
          </w:tcPr>
          <w:p w:rsidR="009759FA" w:rsidRDefault="009759F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Занятия,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направленные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на</w:t>
            </w:r>
            <w:proofErr w:type="gramEnd"/>
          </w:p>
          <w:p w:rsidR="009759FA" w:rsidRDefault="009759FA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удовлетворение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профориентационных</w:t>
            </w:r>
            <w:proofErr w:type="spellEnd"/>
          </w:p>
          <w:p w:rsidR="009759FA" w:rsidRDefault="009759FA">
            <w:pPr>
              <w:pStyle w:val="TableParagraph"/>
              <w:spacing w:line="252" w:lineRule="exact"/>
              <w:ind w:left="107" w:right="1845"/>
              <w:rPr>
                <w:b/>
              </w:rPr>
            </w:pPr>
            <w:r>
              <w:rPr>
                <w:b/>
                <w:spacing w:val="-1"/>
              </w:rPr>
              <w:t>интересов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потребностей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ч)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:rsidR="009759FA" w:rsidRDefault="009759F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9759FA" w:rsidRDefault="009759FA">
            <w:pPr>
              <w:pStyle w:val="TableParagraph"/>
              <w:spacing w:before="1"/>
              <w:ind w:left="120" w:right="110"/>
              <w:jc w:val="center"/>
            </w:pPr>
            <w:r>
              <w:t>«Мир</w:t>
            </w:r>
            <w:r>
              <w:rPr>
                <w:spacing w:val="-4"/>
              </w:rPr>
              <w:t xml:space="preserve"> </w:t>
            </w:r>
            <w:r>
              <w:t>профессий»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</w:tcPr>
          <w:p w:rsidR="009759FA" w:rsidRDefault="009759F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9759FA" w:rsidRDefault="00BB454B">
            <w:pPr>
              <w:pStyle w:val="TableParagraph"/>
              <w:spacing w:before="1"/>
              <w:ind w:left="15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left w:val="single" w:sz="12" w:space="0" w:color="000000"/>
              <w:bottom w:val="single" w:sz="12" w:space="0" w:color="000000"/>
            </w:tcBorders>
          </w:tcPr>
          <w:p w:rsidR="009759FA" w:rsidRDefault="009759F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9759FA" w:rsidRDefault="009759FA">
            <w:pPr>
              <w:pStyle w:val="TableParagraph"/>
              <w:spacing w:before="1"/>
              <w:ind w:right="2"/>
              <w:jc w:val="center"/>
            </w:pPr>
            <w:r>
              <w:t>1</w:t>
            </w:r>
          </w:p>
        </w:tc>
        <w:tc>
          <w:tcPr>
            <w:tcW w:w="710" w:type="dxa"/>
            <w:tcBorders>
              <w:bottom w:val="single" w:sz="12" w:space="0" w:color="000000"/>
            </w:tcBorders>
          </w:tcPr>
          <w:p w:rsidR="009759FA" w:rsidRDefault="009759F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9759FA" w:rsidRDefault="009759FA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</w:tr>
      <w:tr w:rsidR="009759FA">
        <w:trPr>
          <w:trHeight w:val="760"/>
        </w:trPr>
        <w:tc>
          <w:tcPr>
            <w:tcW w:w="4537" w:type="dxa"/>
            <w:vMerge w:val="restart"/>
            <w:tcBorders>
              <w:top w:val="single" w:sz="12" w:space="0" w:color="000000"/>
            </w:tcBorders>
          </w:tcPr>
          <w:p w:rsidR="009759FA" w:rsidRDefault="009759FA">
            <w:pPr>
              <w:pStyle w:val="TableParagraph"/>
              <w:rPr>
                <w:b/>
                <w:sz w:val="24"/>
              </w:rPr>
            </w:pPr>
          </w:p>
          <w:p w:rsidR="009759FA" w:rsidRDefault="009759F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759FA" w:rsidRDefault="009759FA">
            <w:pPr>
              <w:pStyle w:val="TableParagraph"/>
              <w:ind w:left="107" w:right="178"/>
              <w:rPr>
                <w:b/>
              </w:rPr>
            </w:pPr>
            <w:r>
              <w:rPr>
                <w:b/>
              </w:rPr>
              <w:t>Занятия, связанные с реализацией особых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интеллектуальных и </w:t>
            </w:r>
            <w:proofErr w:type="spellStart"/>
            <w:r>
              <w:rPr>
                <w:b/>
              </w:rPr>
              <w:t>социокультурных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потребностей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(8 ч)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:rsidR="00BB454B" w:rsidRDefault="009759FA" w:rsidP="00BB454B">
            <w:pPr>
              <w:pStyle w:val="TableParagraph"/>
              <w:ind w:left="753" w:right="115" w:hanging="610"/>
            </w:pPr>
            <w:r>
              <w:t>«</w:t>
            </w:r>
            <w:r w:rsidR="00BB454B">
              <w:t>Занимательный</w:t>
            </w:r>
          </w:p>
          <w:p w:rsidR="009759FA" w:rsidRDefault="00BB454B" w:rsidP="00BB454B">
            <w:pPr>
              <w:pStyle w:val="TableParagraph"/>
              <w:ind w:left="753" w:right="115" w:hanging="610"/>
            </w:pPr>
            <w:r>
              <w:t>английский</w:t>
            </w:r>
            <w:r w:rsidR="009759FA">
              <w:t>»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</w:tcPr>
          <w:p w:rsidR="009759FA" w:rsidRDefault="009759F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759FA" w:rsidRDefault="00BB454B">
            <w:pPr>
              <w:pStyle w:val="TableParagraph"/>
              <w:ind w:left="15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</w:tcBorders>
          </w:tcPr>
          <w:p w:rsidR="009759FA" w:rsidRDefault="009759F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759FA" w:rsidRDefault="009759FA">
            <w:pPr>
              <w:pStyle w:val="TableParagraph"/>
              <w:ind w:right="2"/>
              <w:jc w:val="center"/>
            </w:pPr>
            <w:r>
              <w:t>1</w:t>
            </w:r>
          </w:p>
        </w:tc>
        <w:tc>
          <w:tcPr>
            <w:tcW w:w="710" w:type="dxa"/>
            <w:tcBorders>
              <w:top w:val="single" w:sz="12" w:space="0" w:color="000000"/>
            </w:tcBorders>
          </w:tcPr>
          <w:p w:rsidR="009759FA" w:rsidRDefault="009759F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759FA" w:rsidRDefault="009759FA">
            <w:pPr>
              <w:pStyle w:val="TableParagraph"/>
              <w:ind w:left="8"/>
              <w:jc w:val="center"/>
            </w:pPr>
            <w:r>
              <w:t>1</w:t>
            </w:r>
          </w:p>
        </w:tc>
      </w:tr>
      <w:tr w:rsidR="009759FA">
        <w:trPr>
          <w:trHeight w:val="506"/>
        </w:trPr>
        <w:tc>
          <w:tcPr>
            <w:tcW w:w="4537" w:type="dxa"/>
            <w:vMerge/>
            <w:tcBorders>
              <w:top w:val="nil"/>
            </w:tcBorders>
          </w:tcPr>
          <w:p w:rsidR="009759FA" w:rsidRDefault="009759F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9759FA" w:rsidRDefault="009759FA" w:rsidP="00BB454B">
            <w:pPr>
              <w:pStyle w:val="TableParagraph"/>
              <w:spacing w:line="247" w:lineRule="exact"/>
              <w:ind w:left="119" w:right="110"/>
              <w:jc w:val="center"/>
            </w:pPr>
            <w:r>
              <w:t>«</w:t>
            </w:r>
            <w:proofErr w:type="spellStart"/>
            <w:r w:rsidR="00BB454B">
              <w:t>Белгородоведение</w:t>
            </w:r>
            <w:proofErr w:type="spellEnd"/>
            <w:r>
              <w:t>»</w:t>
            </w:r>
          </w:p>
        </w:tc>
        <w:tc>
          <w:tcPr>
            <w:tcW w:w="993" w:type="dxa"/>
            <w:tcBorders>
              <w:right w:val="single" w:sz="12" w:space="0" w:color="000000"/>
            </w:tcBorders>
          </w:tcPr>
          <w:p w:rsidR="009759FA" w:rsidRDefault="00BB454B">
            <w:pPr>
              <w:pStyle w:val="TableParagraph"/>
              <w:spacing w:before="121"/>
              <w:ind w:left="15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left w:val="single" w:sz="12" w:space="0" w:color="000000"/>
            </w:tcBorders>
          </w:tcPr>
          <w:p w:rsidR="009759FA" w:rsidRDefault="009759FA">
            <w:pPr>
              <w:pStyle w:val="TableParagraph"/>
              <w:spacing w:before="121"/>
              <w:ind w:right="2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9759FA" w:rsidRDefault="00BB454B" w:rsidP="00BB454B">
            <w:pPr>
              <w:pStyle w:val="TableParagraph"/>
              <w:jc w:val="center"/>
            </w:pPr>
            <w:r>
              <w:t>1</w:t>
            </w:r>
          </w:p>
        </w:tc>
      </w:tr>
      <w:tr w:rsidR="00BB454B" w:rsidTr="00756C79">
        <w:trPr>
          <w:trHeight w:val="1038"/>
        </w:trPr>
        <w:tc>
          <w:tcPr>
            <w:tcW w:w="4537" w:type="dxa"/>
            <w:vMerge w:val="restart"/>
          </w:tcPr>
          <w:p w:rsidR="00BB454B" w:rsidRPr="00BB454B" w:rsidRDefault="00BB454B">
            <w:pPr>
              <w:pStyle w:val="TableParagraph"/>
              <w:spacing w:before="5"/>
              <w:rPr>
                <w:b/>
                <w:sz w:val="19"/>
                <w:highlight w:val="yellow"/>
              </w:rPr>
            </w:pPr>
          </w:p>
          <w:p w:rsidR="00BB454B" w:rsidRPr="00BB454B" w:rsidRDefault="00BB454B">
            <w:pPr>
              <w:pStyle w:val="TableParagraph"/>
              <w:spacing w:line="252" w:lineRule="exact"/>
              <w:ind w:left="107"/>
              <w:rPr>
                <w:b/>
              </w:rPr>
            </w:pPr>
            <w:r w:rsidRPr="00BB454B">
              <w:rPr>
                <w:b/>
              </w:rPr>
              <w:t>Занятия,</w:t>
            </w:r>
            <w:r w:rsidRPr="00BB454B">
              <w:rPr>
                <w:b/>
                <w:spacing w:val="-4"/>
              </w:rPr>
              <w:t xml:space="preserve"> </w:t>
            </w:r>
            <w:r w:rsidRPr="00BB454B">
              <w:rPr>
                <w:b/>
              </w:rPr>
              <w:t>направленные</w:t>
            </w:r>
            <w:r w:rsidRPr="00BB454B">
              <w:rPr>
                <w:b/>
                <w:spacing w:val="-5"/>
              </w:rPr>
              <w:t xml:space="preserve"> </w:t>
            </w:r>
            <w:proofErr w:type="gramStart"/>
            <w:r w:rsidRPr="00BB454B">
              <w:rPr>
                <w:b/>
              </w:rPr>
              <w:t>на</w:t>
            </w:r>
            <w:proofErr w:type="gramEnd"/>
          </w:p>
          <w:p w:rsidR="00BB454B" w:rsidRPr="00BB454B" w:rsidRDefault="00BB454B">
            <w:pPr>
              <w:pStyle w:val="TableParagraph"/>
              <w:ind w:left="107" w:right="181"/>
              <w:rPr>
                <w:b/>
              </w:rPr>
            </w:pPr>
            <w:r w:rsidRPr="00BB454B">
              <w:rPr>
                <w:b/>
              </w:rPr>
              <w:t xml:space="preserve">удовлетворение интересов и </w:t>
            </w:r>
            <w:proofErr w:type="gramStart"/>
            <w:r w:rsidRPr="00BB454B">
              <w:rPr>
                <w:b/>
              </w:rPr>
              <w:t>потребностей</w:t>
            </w:r>
            <w:proofErr w:type="gramEnd"/>
            <w:r w:rsidRPr="00BB454B">
              <w:rPr>
                <w:b/>
                <w:spacing w:val="-52"/>
              </w:rPr>
              <w:t xml:space="preserve"> </w:t>
            </w:r>
            <w:r w:rsidRPr="00BB454B">
              <w:rPr>
                <w:b/>
              </w:rPr>
              <w:t>обучающихся в творческом и физическом</w:t>
            </w:r>
            <w:r w:rsidRPr="00BB454B">
              <w:rPr>
                <w:b/>
                <w:spacing w:val="-52"/>
              </w:rPr>
              <w:t xml:space="preserve"> </w:t>
            </w:r>
            <w:r w:rsidRPr="00BB454B">
              <w:rPr>
                <w:b/>
              </w:rPr>
              <w:t>развитии, помощь в самореализации,</w:t>
            </w:r>
            <w:r w:rsidRPr="00BB454B">
              <w:rPr>
                <w:b/>
                <w:spacing w:val="1"/>
              </w:rPr>
              <w:t xml:space="preserve"> </w:t>
            </w:r>
            <w:r w:rsidRPr="00BB454B">
              <w:rPr>
                <w:b/>
              </w:rPr>
              <w:t>раскрытии</w:t>
            </w:r>
            <w:r w:rsidRPr="00BB454B">
              <w:rPr>
                <w:b/>
                <w:spacing w:val="-4"/>
              </w:rPr>
              <w:t xml:space="preserve"> </w:t>
            </w:r>
            <w:r w:rsidRPr="00BB454B">
              <w:rPr>
                <w:b/>
              </w:rPr>
              <w:t>и</w:t>
            </w:r>
            <w:r w:rsidRPr="00BB454B">
              <w:rPr>
                <w:b/>
                <w:spacing w:val="-2"/>
              </w:rPr>
              <w:t xml:space="preserve"> </w:t>
            </w:r>
            <w:r w:rsidRPr="00BB454B">
              <w:rPr>
                <w:b/>
              </w:rPr>
              <w:t>развитии</w:t>
            </w:r>
            <w:r w:rsidRPr="00BB454B">
              <w:rPr>
                <w:b/>
                <w:spacing w:val="-4"/>
              </w:rPr>
              <w:t xml:space="preserve"> </w:t>
            </w:r>
            <w:r w:rsidRPr="00BB454B">
              <w:rPr>
                <w:b/>
              </w:rPr>
              <w:t>способностей</w:t>
            </w:r>
          </w:p>
          <w:p w:rsidR="00BB454B" w:rsidRPr="00BB454B" w:rsidRDefault="00BB454B">
            <w:pPr>
              <w:pStyle w:val="TableParagraph"/>
              <w:spacing w:before="1"/>
              <w:ind w:left="107"/>
              <w:rPr>
                <w:b/>
                <w:highlight w:val="yellow"/>
              </w:rPr>
            </w:pPr>
            <w:r w:rsidRPr="00BB454B">
              <w:rPr>
                <w:b/>
              </w:rPr>
              <w:t>и</w:t>
            </w:r>
            <w:r w:rsidRPr="00BB454B">
              <w:rPr>
                <w:b/>
                <w:spacing w:val="-2"/>
              </w:rPr>
              <w:t xml:space="preserve"> </w:t>
            </w:r>
            <w:r w:rsidRPr="00BB454B">
              <w:rPr>
                <w:b/>
              </w:rPr>
              <w:t>талантов (8</w:t>
            </w:r>
            <w:r w:rsidRPr="00BB454B">
              <w:rPr>
                <w:b/>
                <w:spacing w:val="-2"/>
              </w:rPr>
              <w:t xml:space="preserve"> </w:t>
            </w:r>
            <w:r w:rsidRPr="00BB454B">
              <w:rPr>
                <w:b/>
              </w:rPr>
              <w:t>ч)</w:t>
            </w:r>
          </w:p>
        </w:tc>
        <w:tc>
          <w:tcPr>
            <w:tcW w:w="1985" w:type="dxa"/>
          </w:tcPr>
          <w:p w:rsidR="00BB454B" w:rsidRDefault="00BB454B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B454B" w:rsidRDefault="00BB454B" w:rsidP="00BB454B">
            <w:pPr>
              <w:pStyle w:val="TableParagraph"/>
              <w:ind w:left="618" w:right="327" w:hanging="209"/>
            </w:pPr>
            <w:r>
              <w:t>«Мы – твои друзья»</w:t>
            </w:r>
          </w:p>
        </w:tc>
        <w:tc>
          <w:tcPr>
            <w:tcW w:w="993" w:type="dxa"/>
            <w:tcBorders>
              <w:right w:val="single" w:sz="12" w:space="0" w:color="000000"/>
            </w:tcBorders>
          </w:tcPr>
          <w:p w:rsidR="00BB454B" w:rsidRDefault="00BB454B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B454B" w:rsidRDefault="00BB454B">
            <w:pPr>
              <w:pStyle w:val="TableParagraph"/>
              <w:ind w:left="15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left w:val="single" w:sz="12" w:space="0" w:color="000000"/>
            </w:tcBorders>
          </w:tcPr>
          <w:p w:rsidR="00BB454B" w:rsidRDefault="00BB454B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B454B" w:rsidRDefault="00BB454B">
            <w:pPr>
              <w:pStyle w:val="TableParagraph"/>
              <w:ind w:right="2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BB454B" w:rsidRDefault="00BB454B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B454B" w:rsidRDefault="00BB454B">
            <w:pPr>
              <w:pStyle w:val="TableParagraph"/>
              <w:ind w:left="8"/>
              <w:jc w:val="center"/>
            </w:pPr>
            <w:r>
              <w:t>1</w:t>
            </w:r>
          </w:p>
        </w:tc>
      </w:tr>
      <w:tr w:rsidR="00BB454B" w:rsidTr="00756C79">
        <w:trPr>
          <w:trHeight w:val="898"/>
        </w:trPr>
        <w:tc>
          <w:tcPr>
            <w:tcW w:w="4537" w:type="dxa"/>
            <w:vMerge/>
          </w:tcPr>
          <w:p w:rsidR="00BB454B" w:rsidRPr="00BB454B" w:rsidRDefault="00BB454B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:rsidR="00BB454B" w:rsidRDefault="00BB454B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B454B" w:rsidRDefault="00BB454B">
            <w:pPr>
              <w:pStyle w:val="TableParagraph"/>
              <w:spacing w:before="1"/>
              <w:ind w:left="119" w:right="110"/>
              <w:jc w:val="center"/>
            </w:pPr>
            <w:r>
              <w:t>«Разговор о правильном питании»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</w:tcPr>
          <w:p w:rsidR="00BB454B" w:rsidRDefault="00BB454B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B454B" w:rsidRDefault="00BB454B">
            <w:pPr>
              <w:pStyle w:val="TableParagraph"/>
              <w:spacing w:before="1"/>
              <w:ind w:left="15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left w:val="single" w:sz="12" w:space="0" w:color="000000"/>
              <w:bottom w:val="single" w:sz="12" w:space="0" w:color="000000"/>
            </w:tcBorders>
          </w:tcPr>
          <w:p w:rsidR="00BB454B" w:rsidRDefault="00BB454B">
            <w:pPr>
              <w:pStyle w:val="TableParagraph"/>
            </w:pPr>
          </w:p>
          <w:p w:rsidR="00BB454B" w:rsidRDefault="00BB454B" w:rsidP="00BB454B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10" w:type="dxa"/>
            <w:tcBorders>
              <w:bottom w:val="single" w:sz="12" w:space="0" w:color="000000"/>
            </w:tcBorders>
          </w:tcPr>
          <w:p w:rsidR="00BB454B" w:rsidRDefault="00BB454B">
            <w:pPr>
              <w:pStyle w:val="TableParagraph"/>
            </w:pPr>
            <w:r>
              <w:t xml:space="preserve"> </w:t>
            </w:r>
          </w:p>
          <w:p w:rsidR="00BB454B" w:rsidRDefault="00BB454B" w:rsidP="00BB454B">
            <w:pPr>
              <w:pStyle w:val="TableParagraph"/>
              <w:jc w:val="center"/>
            </w:pPr>
            <w:r>
              <w:t>1</w:t>
            </w:r>
          </w:p>
        </w:tc>
      </w:tr>
      <w:tr w:rsidR="00BB454B" w:rsidTr="00756C79">
        <w:trPr>
          <w:trHeight w:val="898"/>
        </w:trPr>
        <w:tc>
          <w:tcPr>
            <w:tcW w:w="4537" w:type="dxa"/>
            <w:vMerge/>
            <w:tcBorders>
              <w:bottom w:val="single" w:sz="12" w:space="0" w:color="000000"/>
            </w:tcBorders>
          </w:tcPr>
          <w:p w:rsidR="00BB454B" w:rsidRPr="00BB454B" w:rsidRDefault="00BB454B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:rsidR="00BB454B" w:rsidRPr="00BB454B" w:rsidRDefault="00BB454B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b/>
                <w:sz w:val="27"/>
              </w:rPr>
              <w:t xml:space="preserve"> </w:t>
            </w:r>
            <w:r w:rsidRPr="00BB454B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одвижные игры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</w:tcPr>
          <w:p w:rsidR="00BB454B" w:rsidRPr="00BB454B" w:rsidRDefault="00BB454B" w:rsidP="00BB454B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BB454B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12" w:space="0" w:color="000000"/>
              <w:bottom w:val="single" w:sz="12" w:space="0" w:color="000000"/>
            </w:tcBorders>
          </w:tcPr>
          <w:p w:rsidR="00BB454B" w:rsidRDefault="00BB454B" w:rsidP="00BB454B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10" w:type="dxa"/>
            <w:tcBorders>
              <w:bottom w:val="single" w:sz="12" w:space="0" w:color="000000"/>
            </w:tcBorders>
          </w:tcPr>
          <w:p w:rsidR="00BB454B" w:rsidRDefault="00BB454B" w:rsidP="00BB454B">
            <w:pPr>
              <w:pStyle w:val="TableParagraph"/>
              <w:jc w:val="center"/>
            </w:pPr>
            <w:r>
              <w:t>1</w:t>
            </w:r>
          </w:p>
        </w:tc>
      </w:tr>
      <w:tr w:rsidR="009759FA">
        <w:trPr>
          <w:trHeight w:val="460"/>
        </w:trPr>
        <w:tc>
          <w:tcPr>
            <w:tcW w:w="6522" w:type="dxa"/>
            <w:gridSpan w:val="2"/>
            <w:tcBorders>
              <w:top w:val="single" w:sz="12" w:space="0" w:color="000000"/>
            </w:tcBorders>
            <w:shd w:val="clear" w:color="auto" w:fill="FCE9D9"/>
          </w:tcPr>
          <w:p w:rsidR="009759FA" w:rsidRDefault="009759FA">
            <w:pPr>
              <w:pStyle w:val="TableParagraph"/>
              <w:spacing w:line="230" w:lineRule="exact"/>
              <w:ind w:left="2011" w:right="797" w:hanging="1208"/>
              <w:rPr>
                <w:b/>
                <w:sz w:val="20"/>
              </w:rPr>
            </w:pPr>
            <w:r>
              <w:rPr>
                <w:b/>
                <w:sz w:val="20"/>
              </w:rPr>
              <w:t>*часов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выбору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(законных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представителей)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CE9D9"/>
          </w:tcPr>
          <w:p w:rsidR="009759FA" w:rsidRDefault="00BB454B">
            <w:pPr>
              <w:pStyle w:val="TableParagraph"/>
              <w:spacing w:before="103"/>
              <w:ind w:left="364" w:right="349"/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CE9D9"/>
          </w:tcPr>
          <w:p w:rsidR="009759FA" w:rsidRDefault="00BB454B">
            <w:pPr>
              <w:pStyle w:val="TableParagraph"/>
              <w:spacing w:before="103"/>
              <w:ind w:right="2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0" w:type="dxa"/>
            <w:tcBorders>
              <w:top w:val="single" w:sz="12" w:space="0" w:color="000000"/>
            </w:tcBorders>
            <w:shd w:val="clear" w:color="auto" w:fill="FCE9D9"/>
          </w:tcPr>
          <w:p w:rsidR="009759FA" w:rsidRDefault="00BB454B">
            <w:pPr>
              <w:pStyle w:val="TableParagraph"/>
              <w:spacing w:before="103"/>
              <w:ind w:left="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EE4F6B" w:rsidRDefault="00EE4F6B">
      <w:pPr>
        <w:pStyle w:val="a3"/>
        <w:jc w:val="left"/>
        <w:rPr>
          <w:b/>
          <w:sz w:val="26"/>
        </w:rPr>
      </w:pPr>
    </w:p>
    <w:p w:rsidR="00EE4F6B" w:rsidRDefault="00EE4F6B">
      <w:pPr>
        <w:pStyle w:val="a3"/>
        <w:jc w:val="left"/>
        <w:rPr>
          <w:b/>
          <w:sz w:val="26"/>
        </w:rPr>
      </w:pPr>
    </w:p>
    <w:p w:rsidR="00EE4F6B" w:rsidRDefault="00EE4F6B">
      <w:pPr>
        <w:pStyle w:val="a3"/>
        <w:jc w:val="left"/>
        <w:rPr>
          <w:b/>
          <w:sz w:val="26"/>
        </w:rPr>
      </w:pPr>
    </w:p>
    <w:p w:rsidR="00EE4F6B" w:rsidRDefault="00EE4F6B">
      <w:pPr>
        <w:pStyle w:val="a3"/>
        <w:spacing w:before="3"/>
        <w:jc w:val="left"/>
        <w:rPr>
          <w:b/>
          <w:sz w:val="33"/>
        </w:rPr>
      </w:pPr>
    </w:p>
    <w:p w:rsidR="00EE4F6B" w:rsidRDefault="00BA02C0">
      <w:pPr>
        <w:pStyle w:val="Heading1"/>
        <w:spacing w:line="275" w:lineRule="exact"/>
        <w:ind w:left="172"/>
        <w:jc w:val="left"/>
      </w:pPr>
      <w:r>
        <w:t xml:space="preserve"> </w:t>
      </w:r>
      <w:r w:rsidR="00BB454B">
        <w:t xml:space="preserve"> </w:t>
      </w:r>
    </w:p>
    <w:sectPr w:rsidR="00EE4F6B" w:rsidSect="00EE4F6B">
      <w:pgSz w:w="11910" w:h="16840"/>
      <w:pgMar w:top="1320" w:right="3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0F5D"/>
    <w:multiLevelType w:val="hybridMultilevel"/>
    <w:tmpl w:val="1EA2770C"/>
    <w:lvl w:ilvl="0" w:tplc="86DAFEAC">
      <w:numFmt w:val="bullet"/>
      <w:lvlText w:val="–"/>
      <w:lvlJc w:val="left"/>
      <w:pPr>
        <w:ind w:left="837" w:hanging="29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44E8528">
      <w:numFmt w:val="bullet"/>
      <w:lvlText w:val="•"/>
      <w:lvlJc w:val="left"/>
      <w:pPr>
        <w:ind w:left="1785" w:hanging="293"/>
      </w:pPr>
      <w:rPr>
        <w:rFonts w:hint="default"/>
        <w:lang w:val="ru-RU" w:eastAsia="en-US" w:bidi="ar-SA"/>
      </w:rPr>
    </w:lvl>
    <w:lvl w:ilvl="2" w:tplc="C546BF4C">
      <w:numFmt w:val="bullet"/>
      <w:lvlText w:val="•"/>
      <w:lvlJc w:val="left"/>
      <w:pPr>
        <w:ind w:left="2730" w:hanging="293"/>
      </w:pPr>
      <w:rPr>
        <w:rFonts w:hint="default"/>
        <w:lang w:val="ru-RU" w:eastAsia="en-US" w:bidi="ar-SA"/>
      </w:rPr>
    </w:lvl>
    <w:lvl w:ilvl="3" w:tplc="7130973A">
      <w:numFmt w:val="bullet"/>
      <w:lvlText w:val="•"/>
      <w:lvlJc w:val="left"/>
      <w:pPr>
        <w:ind w:left="3675" w:hanging="293"/>
      </w:pPr>
      <w:rPr>
        <w:rFonts w:hint="default"/>
        <w:lang w:val="ru-RU" w:eastAsia="en-US" w:bidi="ar-SA"/>
      </w:rPr>
    </w:lvl>
    <w:lvl w:ilvl="4" w:tplc="293AE8F6">
      <w:numFmt w:val="bullet"/>
      <w:lvlText w:val="•"/>
      <w:lvlJc w:val="left"/>
      <w:pPr>
        <w:ind w:left="4620" w:hanging="293"/>
      </w:pPr>
      <w:rPr>
        <w:rFonts w:hint="default"/>
        <w:lang w:val="ru-RU" w:eastAsia="en-US" w:bidi="ar-SA"/>
      </w:rPr>
    </w:lvl>
    <w:lvl w:ilvl="5" w:tplc="CD76AB20">
      <w:numFmt w:val="bullet"/>
      <w:lvlText w:val="•"/>
      <w:lvlJc w:val="left"/>
      <w:pPr>
        <w:ind w:left="5565" w:hanging="293"/>
      </w:pPr>
      <w:rPr>
        <w:rFonts w:hint="default"/>
        <w:lang w:val="ru-RU" w:eastAsia="en-US" w:bidi="ar-SA"/>
      </w:rPr>
    </w:lvl>
    <w:lvl w:ilvl="6" w:tplc="5A9C6600">
      <w:numFmt w:val="bullet"/>
      <w:lvlText w:val="•"/>
      <w:lvlJc w:val="left"/>
      <w:pPr>
        <w:ind w:left="6510" w:hanging="293"/>
      </w:pPr>
      <w:rPr>
        <w:rFonts w:hint="default"/>
        <w:lang w:val="ru-RU" w:eastAsia="en-US" w:bidi="ar-SA"/>
      </w:rPr>
    </w:lvl>
    <w:lvl w:ilvl="7" w:tplc="78585D20">
      <w:numFmt w:val="bullet"/>
      <w:lvlText w:val="•"/>
      <w:lvlJc w:val="left"/>
      <w:pPr>
        <w:ind w:left="7455" w:hanging="293"/>
      </w:pPr>
      <w:rPr>
        <w:rFonts w:hint="default"/>
        <w:lang w:val="ru-RU" w:eastAsia="en-US" w:bidi="ar-SA"/>
      </w:rPr>
    </w:lvl>
    <w:lvl w:ilvl="8" w:tplc="208E6A2C">
      <w:numFmt w:val="bullet"/>
      <w:lvlText w:val="•"/>
      <w:lvlJc w:val="left"/>
      <w:pPr>
        <w:ind w:left="8400" w:hanging="293"/>
      </w:pPr>
      <w:rPr>
        <w:rFonts w:hint="default"/>
        <w:lang w:val="ru-RU" w:eastAsia="en-US" w:bidi="ar-SA"/>
      </w:rPr>
    </w:lvl>
  </w:abstractNum>
  <w:abstractNum w:abstractNumId="1">
    <w:nsid w:val="206746BC"/>
    <w:multiLevelType w:val="hybridMultilevel"/>
    <w:tmpl w:val="D21274A2"/>
    <w:lvl w:ilvl="0" w:tplc="DB1EB300">
      <w:numFmt w:val="bullet"/>
      <w:lvlText w:val=""/>
      <w:lvlJc w:val="left"/>
      <w:pPr>
        <w:ind w:left="12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CD43620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2" w:tplc="F4FE5DE6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3" w:tplc="B0483534">
      <w:numFmt w:val="bullet"/>
      <w:lvlText w:val="•"/>
      <w:lvlJc w:val="left"/>
      <w:pPr>
        <w:ind w:left="4237" w:hanging="360"/>
      </w:pPr>
      <w:rPr>
        <w:rFonts w:hint="default"/>
        <w:lang w:val="ru-RU" w:eastAsia="en-US" w:bidi="ar-SA"/>
      </w:rPr>
    </w:lvl>
    <w:lvl w:ilvl="4" w:tplc="97F0735C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5" w:tplc="28B2B884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6" w:tplc="49A25128">
      <w:numFmt w:val="bullet"/>
      <w:lvlText w:val="•"/>
      <w:lvlJc w:val="left"/>
      <w:pPr>
        <w:ind w:left="7275" w:hanging="360"/>
      </w:pPr>
      <w:rPr>
        <w:rFonts w:hint="default"/>
        <w:lang w:val="ru-RU" w:eastAsia="en-US" w:bidi="ar-SA"/>
      </w:rPr>
    </w:lvl>
    <w:lvl w:ilvl="7" w:tplc="D7D21FF4">
      <w:numFmt w:val="bullet"/>
      <w:lvlText w:val="•"/>
      <w:lvlJc w:val="left"/>
      <w:pPr>
        <w:ind w:left="8288" w:hanging="360"/>
      </w:pPr>
      <w:rPr>
        <w:rFonts w:hint="default"/>
        <w:lang w:val="ru-RU" w:eastAsia="en-US" w:bidi="ar-SA"/>
      </w:rPr>
    </w:lvl>
    <w:lvl w:ilvl="8" w:tplc="162C137C">
      <w:numFmt w:val="bullet"/>
      <w:lvlText w:val="•"/>
      <w:lvlJc w:val="left"/>
      <w:pPr>
        <w:ind w:left="9301" w:hanging="360"/>
      </w:pPr>
      <w:rPr>
        <w:rFonts w:hint="default"/>
        <w:lang w:val="ru-RU" w:eastAsia="en-US" w:bidi="ar-SA"/>
      </w:rPr>
    </w:lvl>
  </w:abstractNum>
  <w:abstractNum w:abstractNumId="2">
    <w:nsid w:val="4B554F23"/>
    <w:multiLevelType w:val="hybridMultilevel"/>
    <w:tmpl w:val="2FCAB816"/>
    <w:lvl w:ilvl="0" w:tplc="BE94A76A">
      <w:numFmt w:val="bullet"/>
      <w:lvlText w:val=""/>
      <w:lvlJc w:val="left"/>
      <w:pPr>
        <w:ind w:left="117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869386">
      <w:numFmt w:val="bullet"/>
      <w:lvlText w:val="–"/>
      <w:lvlJc w:val="left"/>
      <w:pPr>
        <w:ind w:left="837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0A2EC90E">
      <w:numFmt w:val="bullet"/>
      <w:lvlText w:val="•"/>
      <w:lvlJc w:val="left"/>
      <w:pPr>
        <w:ind w:left="1890" w:hanging="360"/>
      </w:pPr>
      <w:rPr>
        <w:rFonts w:hint="default"/>
        <w:lang w:val="ru-RU" w:eastAsia="en-US" w:bidi="ar-SA"/>
      </w:rPr>
    </w:lvl>
    <w:lvl w:ilvl="3" w:tplc="D6A06E4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4" w:tplc="2466D9B0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5" w:tplc="C80AC610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6" w:tplc="EB2ED86C">
      <w:numFmt w:val="bullet"/>
      <w:lvlText w:val="•"/>
      <w:lvlJc w:val="left"/>
      <w:pPr>
        <w:ind w:left="6090" w:hanging="360"/>
      </w:pPr>
      <w:rPr>
        <w:rFonts w:hint="default"/>
        <w:lang w:val="ru-RU" w:eastAsia="en-US" w:bidi="ar-SA"/>
      </w:rPr>
    </w:lvl>
    <w:lvl w:ilvl="7" w:tplc="3AC2B744">
      <w:numFmt w:val="bullet"/>
      <w:lvlText w:val="•"/>
      <w:lvlJc w:val="left"/>
      <w:pPr>
        <w:ind w:left="7140" w:hanging="360"/>
      </w:pPr>
      <w:rPr>
        <w:rFonts w:hint="default"/>
        <w:lang w:val="ru-RU" w:eastAsia="en-US" w:bidi="ar-SA"/>
      </w:rPr>
    </w:lvl>
    <w:lvl w:ilvl="8" w:tplc="345AE726">
      <w:numFmt w:val="bullet"/>
      <w:lvlText w:val="•"/>
      <w:lvlJc w:val="left"/>
      <w:pPr>
        <w:ind w:left="8190" w:hanging="360"/>
      </w:pPr>
      <w:rPr>
        <w:rFonts w:hint="default"/>
        <w:lang w:val="ru-RU" w:eastAsia="en-US" w:bidi="ar-SA"/>
      </w:rPr>
    </w:lvl>
  </w:abstractNum>
  <w:abstractNum w:abstractNumId="3">
    <w:nsid w:val="575355D2"/>
    <w:multiLevelType w:val="hybridMultilevel"/>
    <w:tmpl w:val="2D961764"/>
    <w:lvl w:ilvl="0" w:tplc="BF326E62">
      <w:start w:val="1"/>
      <w:numFmt w:val="decimal"/>
      <w:lvlText w:val="%1)"/>
      <w:lvlJc w:val="left"/>
      <w:pPr>
        <w:ind w:left="683" w:hanging="56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D4ABECC">
      <w:numFmt w:val="bullet"/>
      <w:lvlText w:val="•"/>
      <w:lvlJc w:val="left"/>
      <w:pPr>
        <w:ind w:left="1641" w:hanging="567"/>
      </w:pPr>
      <w:rPr>
        <w:rFonts w:hint="default"/>
        <w:lang w:val="ru-RU" w:eastAsia="en-US" w:bidi="ar-SA"/>
      </w:rPr>
    </w:lvl>
    <w:lvl w:ilvl="2" w:tplc="4970A728">
      <w:numFmt w:val="bullet"/>
      <w:lvlText w:val="•"/>
      <w:lvlJc w:val="left"/>
      <w:pPr>
        <w:ind w:left="2602" w:hanging="567"/>
      </w:pPr>
      <w:rPr>
        <w:rFonts w:hint="default"/>
        <w:lang w:val="ru-RU" w:eastAsia="en-US" w:bidi="ar-SA"/>
      </w:rPr>
    </w:lvl>
    <w:lvl w:ilvl="3" w:tplc="4E56B5AA">
      <w:numFmt w:val="bullet"/>
      <w:lvlText w:val="•"/>
      <w:lvlJc w:val="left"/>
      <w:pPr>
        <w:ind w:left="3563" w:hanging="567"/>
      </w:pPr>
      <w:rPr>
        <w:rFonts w:hint="default"/>
        <w:lang w:val="ru-RU" w:eastAsia="en-US" w:bidi="ar-SA"/>
      </w:rPr>
    </w:lvl>
    <w:lvl w:ilvl="4" w:tplc="CB2CDB82">
      <w:numFmt w:val="bullet"/>
      <w:lvlText w:val="•"/>
      <w:lvlJc w:val="left"/>
      <w:pPr>
        <w:ind w:left="4524" w:hanging="567"/>
      </w:pPr>
      <w:rPr>
        <w:rFonts w:hint="default"/>
        <w:lang w:val="ru-RU" w:eastAsia="en-US" w:bidi="ar-SA"/>
      </w:rPr>
    </w:lvl>
    <w:lvl w:ilvl="5" w:tplc="BA84EBF8">
      <w:numFmt w:val="bullet"/>
      <w:lvlText w:val="•"/>
      <w:lvlJc w:val="left"/>
      <w:pPr>
        <w:ind w:left="5485" w:hanging="567"/>
      </w:pPr>
      <w:rPr>
        <w:rFonts w:hint="default"/>
        <w:lang w:val="ru-RU" w:eastAsia="en-US" w:bidi="ar-SA"/>
      </w:rPr>
    </w:lvl>
    <w:lvl w:ilvl="6" w:tplc="0A48A912">
      <w:numFmt w:val="bullet"/>
      <w:lvlText w:val="•"/>
      <w:lvlJc w:val="left"/>
      <w:pPr>
        <w:ind w:left="6446" w:hanging="567"/>
      </w:pPr>
      <w:rPr>
        <w:rFonts w:hint="default"/>
        <w:lang w:val="ru-RU" w:eastAsia="en-US" w:bidi="ar-SA"/>
      </w:rPr>
    </w:lvl>
    <w:lvl w:ilvl="7" w:tplc="9DBEF11E">
      <w:numFmt w:val="bullet"/>
      <w:lvlText w:val="•"/>
      <w:lvlJc w:val="left"/>
      <w:pPr>
        <w:ind w:left="7407" w:hanging="567"/>
      </w:pPr>
      <w:rPr>
        <w:rFonts w:hint="default"/>
        <w:lang w:val="ru-RU" w:eastAsia="en-US" w:bidi="ar-SA"/>
      </w:rPr>
    </w:lvl>
    <w:lvl w:ilvl="8" w:tplc="A7B4228A">
      <w:numFmt w:val="bullet"/>
      <w:lvlText w:val="•"/>
      <w:lvlJc w:val="left"/>
      <w:pPr>
        <w:ind w:left="8368" w:hanging="567"/>
      </w:pPr>
      <w:rPr>
        <w:rFonts w:hint="default"/>
        <w:lang w:val="ru-RU" w:eastAsia="en-US" w:bidi="ar-SA"/>
      </w:rPr>
    </w:lvl>
  </w:abstractNum>
  <w:abstractNum w:abstractNumId="4">
    <w:nsid w:val="6A435153"/>
    <w:multiLevelType w:val="hybridMultilevel"/>
    <w:tmpl w:val="6AE6899C"/>
    <w:lvl w:ilvl="0" w:tplc="9224EA94">
      <w:numFmt w:val="bullet"/>
      <w:lvlText w:val="-"/>
      <w:lvlJc w:val="left"/>
      <w:pPr>
        <w:ind w:left="120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0A0ED0A">
      <w:numFmt w:val="bullet"/>
      <w:lvlText w:val="•"/>
      <w:lvlJc w:val="left"/>
      <w:pPr>
        <w:ind w:left="2212" w:hanging="190"/>
      </w:pPr>
      <w:rPr>
        <w:rFonts w:hint="default"/>
        <w:lang w:val="ru-RU" w:eastAsia="en-US" w:bidi="ar-SA"/>
      </w:rPr>
    </w:lvl>
    <w:lvl w:ilvl="2" w:tplc="3ECEAF78">
      <w:numFmt w:val="bullet"/>
      <w:lvlText w:val="•"/>
      <w:lvlJc w:val="left"/>
      <w:pPr>
        <w:ind w:left="3225" w:hanging="190"/>
      </w:pPr>
      <w:rPr>
        <w:rFonts w:hint="default"/>
        <w:lang w:val="ru-RU" w:eastAsia="en-US" w:bidi="ar-SA"/>
      </w:rPr>
    </w:lvl>
    <w:lvl w:ilvl="3" w:tplc="24786F52">
      <w:numFmt w:val="bullet"/>
      <w:lvlText w:val="•"/>
      <w:lvlJc w:val="left"/>
      <w:pPr>
        <w:ind w:left="4237" w:hanging="190"/>
      </w:pPr>
      <w:rPr>
        <w:rFonts w:hint="default"/>
        <w:lang w:val="ru-RU" w:eastAsia="en-US" w:bidi="ar-SA"/>
      </w:rPr>
    </w:lvl>
    <w:lvl w:ilvl="4" w:tplc="3886ED74">
      <w:numFmt w:val="bullet"/>
      <w:lvlText w:val="•"/>
      <w:lvlJc w:val="left"/>
      <w:pPr>
        <w:ind w:left="5250" w:hanging="190"/>
      </w:pPr>
      <w:rPr>
        <w:rFonts w:hint="default"/>
        <w:lang w:val="ru-RU" w:eastAsia="en-US" w:bidi="ar-SA"/>
      </w:rPr>
    </w:lvl>
    <w:lvl w:ilvl="5" w:tplc="3E024C90">
      <w:numFmt w:val="bullet"/>
      <w:lvlText w:val="•"/>
      <w:lvlJc w:val="left"/>
      <w:pPr>
        <w:ind w:left="6263" w:hanging="190"/>
      </w:pPr>
      <w:rPr>
        <w:rFonts w:hint="default"/>
        <w:lang w:val="ru-RU" w:eastAsia="en-US" w:bidi="ar-SA"/>
      </w:rPr>
    </w:lvl>
    <w:lvl w:ilvl="6" w:tplc="C4DA6A60">
      <w:numFmt w:val="bullet"/>
      <w:lvlText w:val="•"/>
      <w:lvlJc w:val="left"/>
      <w:pPr>
        <w:ind w:left="7275" w:hanging="190"/>
      </w:pPr>
      <w:rPr>
        <w:rFonts w:hint="default"/>
        <w:lang w:val="ru-RU" w:eastAsia="en-US" w:bidi="ar-SA"/>
      </w:rPr>
    </w:lvl>
    <w:lvl w:ilvl="7" w:tplc="40C4F5CE">
      <w:numFmt w:val="bullet"/>
      <w:lvlText w:val="•"/>
      <w:lvlJc w:val="left"/>
      <w:pPr>
        <w:ind w:left="8288" w:hanging="190"/>
      </w:pPr>
      <w:rPr>
        <w:rFonts w:hint="default"/>
        <w:lang w:val="ru-RU" w:eastAsia="en-US" w:bidi="ar-SA"/>
      </w:rPr>
    </w:lvl>
    <w:lvl w:ilvl="8" w:tplc="9202E772">
      <w:numFmt w:val="bullet"/>
      <w:lvlText w:val="•"/>
      <w:lvlJc w:val="left"/>
      <w:pPr>
        <w:ind w:left="9301" w:hanging="19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E4F6B"/>
    <w:rsid w:val="00126C1C"/>
    <w:rsid w:val="0021574D"/>
    <w:rsid w:val="00570878"/>
    <w:rsid w:val="006114CB"/>
    <w:rsid w:val="009759FA"/>
    <w:rsid w:val="009865F9"/>
    <w:rsid w:val="00AF78D6"/>
    <w:rsid w:val="00BA02C0"/>
    <w:rsid w:val="00BB454B"/>
    <w:rsid w:val="00E11BBA"/>
    <w:rsid w:val="00E4485E"/>
    <w:rsid w:val="00EC17B2"/>
    <w:rsid w:val="00EE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4F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4F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4F6B"/>
    <w:pPr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E4F6B"/>
    <w:pPr>
      <w:ind w:left="229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E4F6B"/>
    <w:pPr>
      <w:ind w:left="229" w:right="22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EE4F6B"/>
    <w:pPr>
      <w:ind w:left="683" w:hanging="567"/>
      <w:jc w:val="both"/>
    </w:pPr>
  </w:style>
  <w:style w:type="paragraph" w:customStyle="1" w:styleId="TableParagraph">
    <w:name w:val="Table Paragraph"/>
    <w:basedOn w:val="a"/>
    <w:uiPriority w:val="1"/>
    <w:qFormat/>
    <w:rsid w:val="00EE4F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4124C-3874-4EF0-B682-B6F3246C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Сытникова Марина</dc:creator>
  <cp:lastModifiedBy>Евгений</cp:lastModifiedBy>
  <cp:revision>12</cp:revision>
  <cp:lastPrinted>2022-09-20T09:00:00Z</cp:lastPrinted>
  <dcterms:created xsi:type="dcterms:W3CDTF">2022-09-20T07:39:00Z</dcterms:created>
  <dcterms:modified xsi:type="dcterms:W3CDTF">2022-10-19T09:29:00Z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2022-09-20T00:00:00Z</vt:filetime>
  </property>
</Properties>
</file>