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2F" w:rsidRDefault="0081622F" w:rsidP="00816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«ОСНОВНАЯ ОБЩЕОБРАЗОВАТЕЛЬНАЯ ШКОЛА № 34» г.БЕЛГОРОДА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362"/>
        <w:gridCol w:w="3086"/>
      </w:tblGrid>
      <w:tr w:rsidR="0081622F" w:rsidTr="00ED4087">
        <w:trPr>
          <w:trHeight w:val="2272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F" w:rsidRDefault="0081622F" w:rsidP="00ED408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___________//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Протокол № ___ от «__»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____________20___г.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F" w:rsidRDefault="0081622F" w:rsidP="00ED408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 xml:space="preserve">МБОУ «ООШ №34»  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_________________//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 xml:space="preserve"> «__»____________20___г.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2F" w:rsidRDefault="0081622F" w:rsidP="00ED408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«Утверждаю»</w:t>
            </w:r>
          </w:p>
          <w:p w:rsidR="0081622F" w:rsidRDefault="0081622F" w:rsidP="00ED4087">
            <w:pPr>
              <w:tabs>
                <w:tab w:val="left" w:pos="9288"/>
              </w:tabs>
            </w:pPr>
            <w:r>
              <w:t xml:space="preserve">Директор МБОУ «ООШ № 34»    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________________/Зотова Я.В./</w:t>
            </w:r>
          </w:p>
          <w:p w:rsidR="0081622F" w:rsidRDefault="0081622F" w:rsidP="00ED4087">
            <w:pPr>
              <w:tabs>
                <w:tab w:val="left" w:pos="9288"/>
              </w:tabs>
              <w:jc w:val="both"/>
            </w:pPr>
            <w:r>
              <w:t>Приказ № ___ от «__»____20___г.</w:t>
            </w:r>
          </w:p>
          <w:p w:rsidR="0081622F" w:rsidRDefault="0081622F" w:rsidP="00ED4087">
            <w:pPr>
              <w:tabs>
                <w:tab w:val="left" w:pos="9288"/>
              </w:tabs>
              <w:jc w:val="center"/>
            </w:pPr>
          </w:p>
        </w:tc>
      </w:tr>
    </w:tbl>
    <w:p w:rsidR="0081622F" w:rsidRDefault="0081622F" w:rsidP="0081622F">
      <w:pPr>
        <w:pStyle w:val="aa"/>
        <w:spacing w:line="240" w:lineRule="auto"/>
        <w:jc w:val="both"/>
      </w:pPr>
    </w:p>
    <w:p w:rsidR="0081622F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81622F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МУЗЫКЕ</w:t>
      </w:r>
    </w:p>
    <w:p w:rsidR="0081622F" w:rsidRDefault="0081622F" w:rsidP="0081622F">
      <w:pPr>
        <w:pStyle w:val="aa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3</w:t>
      </w:r>
      <w:r w:rsidR="001D14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класс</w:t>
      </w:r>
    </w:p>
    <w:p w:rsidR="0081622F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учитель музыки</w:t>
      </w:r>
    </w:p>
    <w:p w:rsidR="0081622F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Марченок Ирина Михайловна</w:t>
      </w:r>
    </w:p>
    <w:p w:rsidR="0081622F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622F" w:rsidRPr="00216B46" w:rsidRDefault="0081622F" w:rsidP="0081622F">
      <w:pPr>
        <w:pStyle w:val="aa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</w:p>
    <w:p w:rsidR="0081622F" w:rsidRPr="00CA5F5F" w:rsidRDefault="00CA5F5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Белгород</w:t>
      </w:r>
    </w:p>
    <w:p w:rsidR="0081622F" w:rsidRDefault="0081622F" w:rsidP="0081622F">
      <w:pPr>
        <w:pStyle w:val="aa"/>
        <w:spacing w:line="240" w:lineRule="auto"/>
        <w:jc w:val="center"/>
        <w:rPr>
          <w:b/>
          <w:sz w:val="32"/>
          <w:szCs w:val="32"/>
        </w:rPr>
      </w:pPr>
      <w:r w:rsidRPr="00011990">
        <w:rPr>
          <w:b/>
          <w:sz w:val="32"/>
          <w:szCs w:val="32"/>
        </w:rPr>
        <w:t>202</w:t>
      </w:r>
      <w:r w:rsidR="00CA5F5F">
        <w:rPr>
          <w:b/>
          <w:sz w:val="32"/>
          <w:szCs w:val="32"/>
        </w:rPr>
        <w:t>2</w:t>
      </w:r>
      <w:r w:rsidR="003B3EA2">
        <w:rPr>
          <w:b/>
          <w:sz w:val="32"/>
          <w:szCs w:val="32"/>
        </w:rPr>
        <w:t>-202</w:t>
      </w:r>
      <w:r w:rsidR="00CA5F5F">
        <w:rPr>
          <w:b/>
          <w:sz w:val="32"/>
          <w:szCs w:val="32"/>
        </w:rPr>
        <w:t>3</w:t>
      </w:r>
      <w:r w:rsidRPr="00011990">
        <w:rPr>
          <w:b/>
          <w:sz w:val="32"/>
          <w:szCs w:val="32"/>
        </w:rPr>
        <w:t>г.</w:t>
      </w:r>
    </w:p>
    <w:p w:rsidR="0081622F" w:rsidRDefault="0081622F" w:rsidP="00436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2F" w:rsidRDefault="0081622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A5F5F" w:rsidRPr="00757FB3" w:rsidRDefault="00CA5F5F" w:rsidP="00CA5F5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CA5F5F" w:rsidRPr="00757FB3" w:rsidRDefault="00CA5F5F" w:rsidP="00CA5F5F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57FB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Рабочая   программа по музыке для 1- 4 класса разработана и составлена в соответствии с Федеральным государственным образовательным стандартом   начального общего образования, примерной программы начального общего образования по музыке с учетом примерной программы по музыке - «Музыка. Начальная школа», авторов: Е.Д. Критской, Г.П. Сергеевой, </w:t>
      </w:r>
      <w:r w:rsidRPr="00757FB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Т. </w:t>
      </w:r>
      <w:r w:rsidRPr="00757FB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С. </w:t>
      </w:r>
      <w:r w:rsidRPr="00757FB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Шмагиной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М., Просвещение, 2019г</w:t>
      </w:r>
    </w:p>
    <w:p w:rsidR="00CA5F5F" w:rsidRDefault="00CA5F5F" w:rsidP="00CA5F5F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513C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Программа соответствует требованиям к результатам освоения основной образовательной</w:t>
      </w:r>
      <w:r w:rsidRPr="000513C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  <w:t xml:space="preserve"> программы ( 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приемственность с ФГОС НОО,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CA5F5F" w:rsidRPr="000513C7" w:rsidRDefault="00CA5F5F" w:rsidP="00CA5F5F">
      <w:pPr>
        <w:keepNext/>
        <w:tabs>
          <w:tab w:val="num" w:pos="432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513C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Вклад учебного предмета в достижение целей основного общего образования</w:t>
      </w:r>
    </w:p>
    <w:p w:rsidR="00CA5F5F" w:rsidRPr="00764EC0" w:rsidRDefault="00CA5F5F" w:rsidP="00CA5F5F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64EC0">
        <w:rPr>
          <w:rFonts w:ascii="Times New Roman" w:hAnsi="Times New Roman" w:cs="Times New Roman"/>
          <w:sz w:val="28"/>
          <w:szCs w:val="28"/>
        </w:rPr>
        <w:t xml:space="preserve"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</w:t>
      </w:r>
      <w:r w:rsidRPr="00764EC0">
        <w:rPr>
          <w:rFonts w:ascii="Times New Roman" w:hAnsi="Times New Roman" w:cs="Times New Roman"/>
          <w:sz w:val="28"/>
          <w:szCs w:val="28"/>
        </w:rPr>
        <w:lastRenderedPageBreak/>
        <w:t>растущего человека. Предмет «Музыка», развивая умение учиться, призван формировать у ребенка современную картину мира.</w:t>
      </w:r>
    </w:p>
    <w:p w:rsidR="00CA5F5F" w:rsidRDefault="00CA5F5F" w:rsidP="00CA5F5F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В рамках реализации программы воспитания в МБОУ ООШ №34 </w:t>
      </w:r>
    </w:p>
    <w:p w:rsidR="00CA5F5F" w:rsidRDefault="00CA5F5F" w:rsidP="00CA5F5F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г. Белгорода поставлены следующие задачи:</w:t>
      </w:r>
    </w:p>
    <w:p w:rsidR="00CA5F5F" w:rsidRPr="00757FB3" w:rsidRDefault="00CA5F5F" w:rsidP="00CA5F5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CA5F5F" w:rsidRPr="00757FB3" w:rsidRDefault="00CA5F5F" w:rsidP="00CA5F5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CA5F5F" w:rsidRPr="00757FB3" w:rsidRDefault="00CA5F5F" w:rsidP="00CA5F5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A5F5F" w:rsidRPr="00757FB3" w:rsidRDefault="00CA5F5F" w:rsidP="00CA5F5F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A5F5F" w:rsidRPr="00757FB3" w:rsidRDefault="00CA5F5F" w:rsidP="00CA5F5F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обогащение знаний о музыкальном искусстве;</w:t>
      </w:r>
    </w:p>
    <w:p w:rsidR="00CA5F5F" w:rsidRPr="0006112D" w:rsidRDefault="00CA5F5F" w:rsidP="00CA5F5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</w:t>
      </w:r>
      <w:r w:rsidRPr="0006112D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A5F5F" w:rsidRPr="00757FB3" w:rsidRDefault="00CA5F5F" w:rsidP="00CA5F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 xml:space="preserve">        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</w:t>
      </w:r>
      <w:r w:rsidRPr="00757FB3">
        <w:rPr>
          <w:rFonts w:ascii="Times New Roman" w:eastAsia="Times New Roman" w:hAnsi="Times New Roman" w:cs="Times New Roman"/>
          <w:sz w:val="28"/>
          <w:szCs w:val="28"/>
        </w:rPr>
        <w:lastRenderedPageBreak/>
        <w:t>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CA5F5F" w:rsidRDefault="00CA5F5F" w:rsidP="00CA5F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В федеральном базисном учебным плане на изучение музыки в каждом классе начальной школы отводится 1 час в неделю.</w:t>
      </w:r>
    </w:p>
    <w:p w:rsidR="00ED4087" w:rsidRPr="0006112D" w:rsidRDefault="00ED4087" w:rsidP="00ED4087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6112D">
        <w:rPr>
          <w:rFonts w:ascii="Times New Roman" w:eastAsia="Times New Roman" w:hAnsi="Times New Roman" w:cs="Times New Roman"/>
          <w:b/>
          <w:i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Требования к результатам освоения основной образовательной программы начального общего образования по искусству (музыке)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1) сформированность первоначальные представления о роли музыки в жизни человека, ее роли в духовно-нравственном развитии человека;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Личностные результаты </w:t>
      </w: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русской музыки и музыки других стран, народов, национальных стилей;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/>
          <w:iCs/>
          <w:sz w:val="28"/>
          <w:szCs w:val="28"/>
        </w:rPr>
        <w:t>Метапредметные результаты</w:t>
      </w: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Предметные результаты изучения музыки</w:t>
      </w: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отражают опыт учащихся в музыкально-творческой деятельности: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 формирование общего представления о музыкальной картине мира;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формирование устойчивого интереса к музыке и различным видам (или какому-либо виду) музыкально- творческой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деятельности;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исполнении вокально-хоровых произведений, в импровизациях. </w:t>
      </w:r>
      <w:r w:rsidRPr="00757FB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D4087" w:rsidRPr="00757FB3" w:rsidRDefault="00ED4087" w:rsidP="00ED4087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Обучающиеся научатся: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ED4087" w:rsidRPr="00757FB3" w:rsidRDefault="00ED4087" w:rsidP="00ED408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ED4087" w:rsidRDefault="00ED4087" w:rsidP="00ED4087">
      <w:pPr>
        <w:keepNext/>
        <w:tabs>
          <w:tab w:val="num" w:pos="432"/>
        </w:tabs>
        <w:suppressAutoHyphens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D4087" w:rsidRDefault="00ED4087" w:rsidP="00CA5F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F5F" w:rsidRDefault="00CA5F5F" w:rsidP="003D4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2D6" w:rsidRPr="003B3EA2" w:rsidRDefault="003D452F" w:rsidP="003D4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EA2">
        <w:rPr>
          <w:rFonts w:ascii="Times New Roman" w:hAnsi="Times New Roman" w:cs="Times New Roman"/>
          <w:b/>
        </w:rPr>
        <w:t>Содержание музы</w:t>
      </w:r>
      <w:r w:rsidR="00F11FA3" w:rsidRPr="003B3EA2">
        <w:rPr>
          <w:rFonts w:ascii="Times New Roman" w:hAnsi="Times New Roman" w:cs="Times New Roman"/>
          <w:b/>
        </w:rPr>
        <w:t xml:space="preserve">кального материала </w:t>
      </w:r>
    </w:p>
    <w:p w:rsidR="003D452F" w:rsidRDefault="0081622F" w:rsidP="003D4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EA2">
        <w:rPr>
          <w:rFonts w:ascii="Times New Roman" w:hAnsi="Times New Roman" w:cs="Times New Roman"/>
          <w:b/>
        </w:rPr>
        <w:t xml:space="preserve">3 </w:t>
      </w:r>
      <w:r w:rsidR="003D452F" w:rsidRPr="003B3EA2">
        <w:rPr>
          <w:rFonts w:ascii="Times New Roman" w:hAnsi="Times New Roman" w:cs="Times New Roman"/>
          <w:b/>
        </w:rPr>
        <w:t xml:space="preserve"> класс</w:t>
      </w:r>
    </w:p>
    <w:p w:rsidR="00ED4087" w:rsidRDefault="00ED4087" w:rsidP="003D4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57FB3">
        <w:rPr>
          <w:rFonts w:ascii="Times New Roman" w:eastAsia="Times New Roman" w:hAnsi="Times New Roman" w:cs="Times New Roman"/>
          <w:b/>
          <w:iCs/>
          <w:sz w:val="28"/>
          <w:szCs w:val="28"/>
        </w:rPr>
        <w:t>3 класс – 34 ч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>Содержание программы третьего года выстраивается с учетом преемственности музыкального обучения учащихся и имеет те же разделы, что для II класса: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1. «Россия — Родина моя» - 5 ч.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Мелодия  - душа музыки </w:t>
      </w:r>
    </w:p>
    <w:p w:rsidR="00ED4087" w:rsidRPr="00757FB3" w:rsidRDefault="00AE24B3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Природа и музыка.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«Виват, Россия!» (кант). «Наша слава – русская держава»  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Кантата «Александр Невский» 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 «Иван Сусанин»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2. «День, полный событий» - 4ч.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природы в музыке.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 в музыке. </w:t>
      </w:r>
    </w:p>
    <w:p w:rsidR="00AE24B3" w:rsidRPr="00AE24B3" w:rsidRDefault="00AE24B3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24B3">
        <w:rPr>
          <w:rFonts w:ascii="Times New Roman" w:eastAsia="Times New Roman" w:hAnsi="Times New Roman" w:cs="Times New Roman"/>
          <w:iCs/>
          <w:sz w:val="24"/>
          <w:szCs w:val="24"/>
        </w:rPr>
        <w:t>Утро.</w:t>
      </w:r>
    </w:p>
    <w:p w:rsidR="00AE24B3" w:rsidRPr="00AE24B3" w:rsidRDefault="00AE24B3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24B3">
        <w:rPr>
          <w:rFonts w:ascii="Times New Roman" w:eastAsia="Times New Roman" w:hAnsi="Times New Roman" w:cs="Times New Roman"/>
          <w:iCs/>
          <w:sz w:val="24"/>
          <w:szCs w:val="24"/>
        </w:rPr>
        <w:t>«В детской». Игры и игрушки. На прогулке. Вечер.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3. «О России петь — что стремиться в храм» - 6ч.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Образ матери в музыке, поэзии, в изобразительном искусстве.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Древнейшая песнь материнства.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«Тихая моя, нежная моя, добрая моя мама!»</w:t>
      </w:r>
    </w:p>
    <w:p w:rsidR="00ED4087" w:rsidRPr="00757FB3" w:rsidRDefault="00360DAD" w:rsidP="00360DAD">
      <w:pPr>
        <w:spacing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Вербное Воскресение. Вербочки.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Святые земли Русской. Княгиня Ольга. Князь Владимир  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«О России петь — что стремиться в храм…»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4. «Гори, гори ясно, чтобы не погасло!» - 4ч.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«Настрою гусли на старинный лад…» (былины).  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Певцы русской старины (Баян. Садко). 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Сказочные образы в музыке.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</w:t>
      </w:r>
      <w:r w:rsidR="00360DAD">
        <w:rPr>
          <w:rFonts w:ascii="Times New Roman" w:eastAsia="Times New Roman" w:hAnsi="Times New Roman" w:cs="Times New Roman"/>
          <w:iCs/>
          <w:sz w:val="24"/>
          <w:szCs w:val="24"/>
        </w:rPr>
        <w:t>Прощание с Масленицей</w:t>
      </w:r>
      <w:r w:rsidRPr="00757FB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</w:t>
      </w:r>
      <w:r w:rsidR="00416F10">
        <w:rPr>
          <w:rFonts w:ascii="Times New Roman" w:eastAsia="Times New Roman" w:hAnsi="Times New Roman" w:cs="Times New Roman"/>
          <w:b/>
          <w:iCs/>
          <w:sz w:val="24"/>
          <w:szCs w:val="24"/>
        </w:rPr>
        <w:t>ел 5. «В музыкальном театре» - 5</w:t>
      </w: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ч.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 «Руслан и Людмила» М.И. Глинка 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Опера «Орфей и Эвридика» К. Глюк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 «Снегурочка». Н.А. Римский – Корсаков.</w:t>
      </w:r>
    </w:p>
    <w:p w:rsidR="00ED4087" w:rsidRPr="00757FB3" w:rsidRDefault="00236BB3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D4087"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кеан-море синее»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Балет «Спящая красавица» П.И. Чайковский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 6. «В концертном зале» - 4ч.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современных ритмах (мюзиклы)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Музыкальное состязание.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Музыкальные инструменты (флейта и скрипка). 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Сюита «Пер Гюнт». Э. Григ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Раздел 7. «Чтоб музыкантом быть, так надобно уменье...» - </w:t>
      </w:r>
      <w:r w:rsidR="000F7B97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Pr="00757FB3">
        <w:rPr>
          <w:rFonts w:ascii="Times New Roman" w:eastAsia="Times New Roman" w:hAnsi="Times New Roman" w:cs="Times New Roman"/>
          <w:b/>
          <w:iCs/>
          <w:sz w:val="24"/>
          <w:szCs w:val="24"/>
        </w:rPr>
        <w:t>ч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«Героическая» (симфония) Бетховена</w:t>
      </w:r>
    </w:p>
    <w:p w:rsidR="00ED4087" w:rsidRPr="00757FB3" w:rsidRDefault="00ED4087" w:rsidP="00ED40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Мир Бетховена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Джаз – музыка ХХ века.</w:t>
      </w:r>
    </w:p>
    <w:p w:rsidR="000F7B97" w:rsidRDefault="000F7B9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Люблю я грусть твоих просторов</w:t>
      </w:r>
    </w:p>
    <w:p w:rsidR="00ED4087" w:rsidRPr="00757FB3" w:rsidRDefault="000F7B9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Прокофьева</w:t>
      </w:r>
      <w:r w:rsidR="00ED4087"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4087" w:rsidRPr="00757FB3" w:rsidRDefault="00ED4087" w:rsidP="00ED408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«Прославим радо</w:t>
      </w:r>
      <w:r w:rsidR="000F7B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сть на земле».   Урок – обобщение</w:t>
      </w:r>
      <w:r w:rsidRPr="00757F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4087" w:rsidRPr="003B3EA2" w:rsidRDefault="00ED4087" w:rsidP="003D4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3E40" w:rsidRPr="00463E40" w:rsidRDefault="00463E40" w:rsidP="00463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b/>
          <w:iCs/>
          <w:sz w:val="28"/>
          <w:szCs w:val="28"/>
        </w:rPr>
        <w:t>Требования к уровню подготовки учащихся</w:t>
      </w:r>
    </w:p>
    <w:p w:rsidR="00463E40" w:rsidRPr="00463E40" w:rsidRDefault="00463E40" w:rsidP="00463E40">
      <w:pPr>
        <w:shd w:val="clear" w:color="auto" w:fill="FFFFFF"/>
        <w:tabs>
          <w:tab w:val="left" w:pos="23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b/>
          <w:iCs/>
          <w:sz w:val="28"/>
          <w:szCs w:val="28"/>
        </w:rPr>
        <w:t>3 класс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накопление впечатлений от знакомства с различными жанрами музыкального искусства (простыми и сложными);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освоение музыкального языка и средств музыкальной выразительности в разных видах детского музицирования;</w:t>
      </w:r>
    </w:p>
    <w:p w:rsidR="00463E40" w:rsidRPr="00463E40" w:rsidRDefault="00463E40" w:rsidP="00463E40">
      <w:pPr>
        <w:numPr>
          <w:ilvl w:val="0"/>
          <w:numId w:val="1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463E40" w:rsidRPr="00463E40" w:rsidRDefault="00463E40" w:rsidP="00463E40">
      <w:pPr>
        <w:shd w:val="clear" w:color="auto" w:fill="FFFFFF"/>
        <w:tabs>
          <w:tab w:val="left" w:pos="238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b/>
          <w:iCs/>
          <w:sz w:val="28"/>
          <w:szCs w:val="28"/>
        </w:rPr>
        <w:t>Творчески изучая музыкальное искусство, к концу 3 класса обучающиеся должны уметь: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проявлять интерес к отдельным группам музыкальных инструментов;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использовать систему графических знаков для ориентации в нотном письме при пении  простейших мелодий;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>- узнавать изученные музыкальные сочинения, называть их авторов;</w:t>
      </w:r>
    </w:p>
    <w:p w:rsidR="00463E40" w:rsidRPr="00463E40" w:rsidRDefault="00463E40" w:rsidP="00463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3E40">
        <w:rPr>
          <w:rFonts w:ascii="Times New Roman" w:eastAsia="Times New Roman" w:hAnsi="Times New Roman" w:cs="Times New Roman"/>
          <w:iCs/>
          <w:sz w:val="28"/>
          <w:szCs w:val="28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).</w:t>
      </w:r>
    </w:p>
    <w:p w:rsidR="00D41269" w:rsidRPr="003B3EA2" w:rsidRDefault="00D41269" w:rsidP="00306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688F" w:rsidRDefault="0093688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3688F" w:rsidRDefault="0093688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1524" w:rsidRPr="00306000" w:rsidRDefault="00B31524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6000">
        <w:rPr>
          <w:rFonts w:ascii="Times New Roman" w:hAnsi="Times New Roman" w:cs="Times New Roman"/>
          <w:b/>
          <w:sz w:val="24"/>
        </w:rPr>
        <w:t>Календарно-тематический план</w:t>
      </w:r>
      <w:r w:rsidR="00306000" w:rsidRPr="00306000">
        <w:rPr>
          <w:rFonts w:ascii="Times New Roman" w:hAnsi="Times New Roman" w:cs="Times New Roman"/>
          <w:b/>
          <w:sz w:val="24"/>
        </w:rPr>
        <w:t xml:space="preserve"> </w:t>
      </w:r>
      <w:r w:rsidR="00306000" w:rsidRPr="00386B44">
        <w:rPr>
          <w:rFonts w:ascii="Times New Roman" w:hAnsi="Times New Roman" w:cs="Times New Roman"/>
          <w:b/>
          <w:sz w:val="24"/>
        </w:rPr>
        <w:t>уроков музыки в 3 классе</w:t>
      </w:r>
    </w:p>
    <w:p w:rsidR="00B31524" w:rsidRPr="00306000" w:rsidRDefault="00227E2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час в неделю, 3</w:t>
      </w:r>
      <w:r w:rsidR="00463E40">
        <w:rPr>
          <w:rFonts w:ascii="Times New Roman" w:hAnsi="Times New Roman" w:cs="Times New Roman"/>
          <w:b/>
          <w:sz w:val="24"/>
        </w:rPr>
        <w:t>4</w:t>
      </w:r>
      <w:r w:rsidR="00B31524" w:rsidRPr="00306000">
        <w:rPr>
          <w:rFonts w:ascii="Times New Roman" w:hAnsi="Times New Roman" w:cs="Times New Roman"/>
          <w:b/>
          <w:sz w:val="24"/>
        </w:rPr>
        <w:t xml:space="preserve"> час</w:t>
      </w:r>
      <w:r w:rsidR="00463E40">
        <w:rPr>
          <w:rFonts w:ascii="Times New Roman" w:hAnsi="Times New Roman" w:cs="Times New Roman"/>
          <w:b/>
          <w:sz w:val="24"/>
        </w:rPr>
        <w:t>а</w:t>
      </w:r>
      <w:r w:rsidR="00B31524" w:rsidRPr="00306000">
        <w:rPr>
          <w:rFonts w:ascii="Times New Roman" w:hAnsi="Times New Roman" w:cs="Times New Roman"/>
          <w:b/>
          <w:sz w:val="24"/>
        </w:rPr>
        <w:t xml:space="preserve"> в год</w:t>
      </w:r>
    </w:p>
    <w:tbl>
      <w:tblPr>
        <w:tblpPr w:leftFromText="180" w:rightFromText="180" w:vertAnchor="text" w:horzAnchor="margin" w:tblpY="4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559"/>
        <w:gridCol w:w="1560"/>
        <w:gridCol w:w="567"/>
        <w:gridCol w:w="1701"/>
        <w:gridCol w:w="1842"/>
        <w:gridCol w:w="1134"/>
        <w:gridCol w:w="1134"/>
      </w:tblGrid>
      <w:tr w:rsidR="00CE16F0" w:rsidRPr="00306000" w:rsidTr="00CE16F0">
        <w:trPr>
          <w:trHeight w:val="828"/>
        </w:trPr>
        <w:tc>
          <w:tcPr>
            <w:tcW w:w="250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CE16F0" w:rsidRPr="00306000" w:rsidRDefault="00CE16F0" w:rsidP="00CE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567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42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Воспитательный компонент урока</w:t>
            </w:r>
          </w:p>
        </w:tc>
        <w:tc>
          <w:tcPr>
            <w:tcW w:w="1134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134" w:type="dxa"/>
          </w:tcPr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</w:tr>
      <w:tr w:rsidR="00CE16F0" w:rsidRPr="00306000" w:rsidTr="00CE16F0">
        <w:trPr>
          <w:trHeight w:val="121"/>
        </w:trPr>
        <w:tc>
          <w:tcPr>
            <w:tcW w:w="7479" w:type="dxa"/>
            <w:gridSpan w:val="6"/>
          </w:tcPr>
          <w:p w:rsidR="00CE16F0" w:rsidRPr="00306000" w:rsidRDefault="00236BB3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1 </w:t>
            </w:r>
            <w:r w:rsidR="00CE16F0" w:rsidRPr="00306000">
              <w:rPr>
                <w:rFonts w:ascii="Times New Roman" w:eastAsia="Times New Roman" w:hAnsi="Times New Roman" w:cs="Times New Roman"/>
                <w:b/>
              </w:rPr>
              <w:t>Россия - Родина моя.</w:t>
            </w:r>
            <w:r w:rsidR="00CE16F0" w:rsidRPr="00306000">
              <w:rPr>
                <w:rFonts w:ascii="Times New Roman" w:eastAsia="Times New Roman" w:hAnsi="Times New Roman" w:cs="Times New Roman"/>
              </w:rPr>
              <w:t xml:space="preserve"> – 5 часов.</w:t>
            </w: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CE16F0" w:rsidRPr="001B40BA" w:rsidRDefault="00CE16F0" w:rsidP="001B40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Инструктаж по ТБ.</w:t>
            </w:r>
            <w:r w:rsidRPr="00306000">
              <w:rPr>
                <w:rFonts w:ascii="Times New Roman" w:eastAsia="Times New Roman" w:hAnsi="Times New Roman" w:cs="Times New Roman"/>
              </w:rPr>
              <w:t>Мелодия – душа музыки.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понятие образов родной природы в музыке  русских композиторов. Понятия: мелодия, песенность, симфония, лирический образ.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П.И.Чайковский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 «Симфония № 4»;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«Благословляю вас, леса»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Г.Свиридов «Романс»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Н.Римский-Корсаков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 «Звонче жаворонка пенье».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Познавательные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  закрепление представлений  о музыкальном языке произведений,  средствах музыкальной выразительности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формирование словаря музыкальных терминов и понятий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оценка воздействия музыкального сочинения на собственные чувства и мысли, собственной музыкально-творческой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деятельности и деятельности одноклассников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</w:tc>
        <w:tc>
          <w:tcPr>
            <w:tcW w:w="1842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lastRenderedPageBreak/>
              <w:t>- развитие музыкально-эстетического чувства доброжелательности и эмоционально-нравственной отзывчивости, понимания чувств других людей и сопереживания им;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- развитие целостного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- воспитание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чувства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шедевра музыкального наследия русских композиторов, музыки русской православной церкви, различных направлений современного музыкального искусства России</w:t>
            </w: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CE16F0" w:rsidRPr="00306000" w:rsidRDefault="00CE16F0" w:rsidP="00AE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Природа и музыка.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Дать понятия образов родной природы в романсах русских композиторов. Понятия: романс, </w:t>
            </w:r>
            <w:r w:rsidRPr="00306000">
              <w:rPr>
                <w:rFonts w:ascii="Times New Roman" w:hAnsi="Times New Roman" w:cs="Times New Roman"/>
              </w:rPr>
              <w:lastRenderedPageBreak/>
              <w:t>певец, солист, мелодия, аккомпанемент, поэзия, пейзаж, лирика.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Музыка П.Чайковского, Свиридова, Глинки, Римского-Корсакова.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CE16F0" w:rsidRPr="009E1706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Виват, Россия! (кант). Наша слава- русская держава.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понятия образов Родины, защитников Отечества вразличных жанров музыки: кант, народная песня. Понятия: кант, песенность, маршевость, интонация музыки и речи, солдатская песня, марш, хор, куплет.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Старинные русские канты.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834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Кантата «Александр Невский».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понятие кантаты, на основе музыки Прокофьева.понятия: Кантата, набат, вступление, трехчастная форма.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Фрагменты кантаты С.Прокофьева «Александр Невский».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5</w:t>
            </w:r>
            <w:r w:rsidRPr="00306000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 xml:space="preserve">Опера «Иван </w:t>
            </w:r>
            <w:r w:rsidRPr="00306000">
              <w:rPr>
                <w:rFonts w:ascii="Times New Roman" w:eastAsia="Times New Roman" w:hAnsi="Times New Roman" w:cs="Times New Roman"/>
              </w:rPr>
              <w:lastRenderedPageBreak/>
              <w:t>Сусанин».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lastRenderedPageBreak/>
              <w:t xml:space="preserve">Познакомить </w:t>
            </w:r>
            <w:r w:rsidRPr="00306000">
              <w:rPr>
                <w:rFonts w:ascii="Times New Roman" w:hAnsi="Times New Roman" w:cs="Times New Roman"/>
              </w:rPr>
              <w:lastRenderedPageBreak/>
              <w:t>с жанром героической оперы. Понятия: опера, хоровая сцена, певец-солист, ария, эпилог, благовест.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Фрагменты оперы  Глинки «Иван Сусанин».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CE16F0" w:rsidRPr="009E1706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7479" w:type="dxa"/>
            <w:gridSpan w:val="6"/>
          </w:tcPr>
          <w:p w:rsidR="00CE16F0" w:rsidRPr="00306000" w:rsidRDefault="00236BB3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2 </w:t>
            </w:r>
            <w:r w:rsidR="00CE16F0" w:rsidRPr="00306000">
              <w:rPr>
                <w:rFonts w:ascii="Times New Roman" w:eastAsia="Times New Roman" w:hAnsi="Times New Roman" w:cs="Times New Roman"/>
                <w:b/>
              </w:rPr>
              <w:t>День, полный событий.</w:t>
            </w:r>
            <w:r w:rsidR="00CE16F0">
              <w:rPr>
                <w:rFonts w:ascii="Times New Roman" w:eastAsia="Times New Roman" w:hAnsi="Times New Roman" w:cs="Times New Roman"/>
              </w:rPr>
              <w:t xml:space="preserve"> – 4 </w:t>
            </w:r>
            <w:r w:rsidR="00CE16F0" w:rsidRPr="00306000">
              <w:rPr>
                <w:rFonts w:ascii="Times New Roman" w:eastAsia="Times New Roman" w:hAnsi="Times New Roman" w:cs="Times New Roman"/>
              </w:rPr>
              <w:t>часа.</w:t>
            </w: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природы в музыке.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жанром портрета в музыке. Понятия: песенность, развитие, повтор, лад, тембр. Прослушивание: Э.Григ «Утро»,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П.Чайковский «Утренняя молитва», М.Мусоргский «Рассвет на Москве-реке».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Уметь проводить интонационно-образный анализ прослушанной музыки, понятия выразительность и изобразительность в музыке, что означает понятие образы природы в музыке.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Коммуникатив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ные:</w:t>
            </w:r>
          </w:p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</w:tc>
        <w:tc>
          <w:tcPr>
            <w:tcW w:w="1842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lastRenderedPageBreak/>
              <w:t>- развитие целостного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- развить мотивы учебной деятельности и личностный смысл учения;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овладеть навыками сотрудничества с учителем и сверстниками;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:rsidR="00CE16F0" w:rsidRPr="00306000" w:rsidRDefault="00CE16F0" w:rsidP="00AE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Портрет в музыке. 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портретами «нарисованными» музыкой Прокофьева. Понятия: изобразительность, выразительность, контраст, скороговорка.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С.Прокофьев «Болтунья»,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Балет «Золушка»,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Симф.сказка «Петя и волк».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1559" w:type="dxa"/>
          </w:tcPr>
          <w:p w:rsidR="00CE16F0" w:rsidRPr="00306000" w:rsidRDefault="00CE16F0" w:rsidP="00AE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Утро.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«В детской». Игры и игрушки. На прогулке. Вечер.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понятие выразительности и изобразительности в музыке разных жанров. Дать понятие музыкальных и живописных образов. Понятия: мелодия, речитатив, соло, интонационная выразительность, песенность, танцевальность, маршевость, фортепиано, аккомпанемент, солист.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Музыка Прокофьева, Чайковского, Мусоргского. М. Мусоргский сюита «Картинки с выставки»  -фрагменты.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7479" w:type="dxa"/>
            <w:gridSpan w:val="6"/>
          </w:tcPr>
          <w:p w:rsidR="00CE16F0" w:rsidRPr="00AE24B3" w:rsidRDefault="00236BB3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3 </w:t>
            </w:r>
            <w:r w:rsidR="00CE16F0" w:rsidRPr="00AE24B3">
              <w:rPr>
                <w:rFonts w:ascii="Times New Roman" w:eastAsia="Times New Roman" w:hAnsi="Times New Roman" w:cs="Times New Roman"/>
                <w:b/>
              </w:rPr>
              <w:t>«О России петь – что стремиться в храм.»</w:t>
            </w:r>
            <w:r w:rsidR="00CE16F0">
              <w:rPr>
                <w:rFonts w:ascii="Times New Roman" w:eastAsia="Times New Roman" w:hAnsi="Times New Roman" w:cs="Times New Roman"/>
                <w:b/>
              </w:rPr>
              <w:t xml:space="preserve"> - 6 часов.</w:t>
            </w:r>
          </w:p>
        </w:tc>
        <w:tc>
          <w:tcPr>
            <w:tcW w:w="1134" w:type="dxa"/>
          </w:tcPr>
          <w:p w:rsidR="00CE16F0" w:rsidRPr="00AE24B3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16F0" w:rsidRPr="00AE24B3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6F0" w:rsidRPr="00306000" w:rsidTr="00CE16F0">
        <w:trPr>
          <w:trHeight w:val="256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матери в музыке, поэзии, изобразительном икусстве.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духовных песнопениях. Понятия: молитва, песня, всенощное, тропарь, величание.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Ф.Шуберт «Аве, Мария»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С.В.Рахманинов </w:t>
            </w:r>
            <w:r w:rsidRPr="00306000">
              <w:rPr>
                <w:rFonts w:ascii="Times New Roman" w:hAnsi="Times New Roman" w:cs="Times New Roman"/>
              </w:rPr>
              <w:lastRenderedPageBreak/>
              <w:t>«Богородице, Дево радуйся»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из «Всенощного бдения»).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формирование словаря музыкальных терминов и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понятий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расширение опыта речевого высказывания в процессе размышлений о музыке (диалогический и монологический типы высказываний);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CE16F0" w:rsidRPr="00227E21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совершенствование представлений учащихся о музыкальной культуре своей родины, толерантности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к культуре других стран и народов.</w:t>
            </w:r>
          </w:p>
        </w:tc>
        <w:tc>
          <w:tcPr>
            <w:tcW w:w="1842" w:type="dxa"/>
            <w:vMerge w:val="restart"/>
          </w:tcPr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lastRenderedPageBreak/>
              <w:t>- сформировать уважительное отношение к культуре других народов; сформированность эстетических потребностей, ценностей и чувств;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-- воспитание чувства гордости за свою Родину, российский народ и историю России,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осознание своей этнической и национальной принадлежности на основе изучения лучших образцов фольклора, шедевра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CE16F0" w:rsidRPr="00CE16F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>- развитие целостного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  <w:p w:rsidR="00CE16F0" w:rsidRPr="00306000" w:rsidRDefault="00CE16F0" w:rsidP="00CE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6F0">
              <w:rPr>
                <w:rFonts w:ascii="Times New Roman" w:eastAsia="Times New Roman" w:hAnsi="Times New Roman" w:cs="Times New Roman"/>
              </w:rPr>
              <w:t xml:space="preserve">-сформировать умение наблюдать за разнообразными явлениями жизни и искусства в учебной и внеурочной деятельности, их понимание и оценка –ориентация в </w:t>
            </w:r>
            <w:r w:rsidRPr="00CE16F0">
              <w:rPr>
                <w:rFonts w:ascii="Times New Roman" w:eastAsia="Times New Roman" w:hAnsi="Times New Roman" w:cs="Times New Roman"/>
              </w:rPr>
              <w:lastRenderedPageBreak/>
              <w:t>культурном многообразии окружающей действительности, участие в музыкальной жизни класса, школы, города;</w:t>
            </w: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274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59" w:type="dxa"/>
          </w:tcPr>
          <w:p w:rsidR="00CE16F0" w:rsidRPr="00306000" w:rsidRDefault="00CE16F0" w:rsidP="00AE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Древнейшая песнь материнства. 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об образе матери в музыке, поэзии и ИЗО. Понятия: природа, красота, любовь, мать, земля, Родина, икона, жанры церковных песнопений  -тропарь, молитва, величание.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К.Глюк «Мелодия»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оп.«Орфей и Эвридика»)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Ф.Шуберт «Аве, Мария!»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274"/>
        </w:trPr>
        <w:tc>
          <w:tcPr>
            <w:tcW w:w="250" w:type="dxa"/>
          </w:tcPr>
          <w:p w:rsidR="00CE16F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E16F0" w:rsidRPr="00306000" w:rsidRDefault="00CE16F0" w:rsidP="00AE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Тихая моя, нежная моя, добрая моя мама.</w:t>
            </w:r>
          </w:p>
        </w:tc>
        <w:tc>
          <w:tcPr>
            <w:tcW w:w="1560" w:type="dxa"/>
          </w:tcPr>
          <w:p w:rsidR="00CE16F0" w:rsidRPr="00306000" w:rsidRDefault="00236BB3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BB3">
              <w:rPr>
                <w:rFonts w:ascii="Times New Roman" w:hAnsi="Times New Roman" w:cs="Times New Roman"/>
              </w:rPr>
              <w:t>Образы Богородицы, Девы Марин, матери в музыке, поэзии, изобразительном искусстве.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16F0" w:rsidRPr="00227E21" w:rsidRDefault="00CE16F0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Вербное Воскресение. Вербочки. 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празднике православной церкви – Вербное Воскресение. Понятия: молитва, величание.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Э.Л.Уэббер «Осанна»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рок-</w:t>
            </w:r>
            <w:r w:rsidRPr="00306000">
              <w:rPr>
                <w:rFonts w:ascii="Times New Roman" w:hAnsi="Times New Roman" w:cs="Times New Roman"/>
              </w:rPr>
              <w:lastRenderedPageBreak/>
              <w:t>оп.«Иисус Христос суперзвезда»).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CE16F0" w:rsidRPr="00227E21" w:rsidRDefault="00CE16F0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Pr="00306000" w:rsidRDefault="00CE16F0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Святые земли Русской. Княгиня Ольга. Князь Владимир.</w:t>
            </w:r>
          </w:p>
        </w:tc>
        <w:tc>
          <w:tcPr>
            <w:tcW w:w="1560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связи русской истории, традиций, церковной  музыки и Русских святых. Понятия:  фреска, икона, арфа, симфония-действо, христиане.  Прослушивание: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В.Кикта «Фрески Софии Киевской»</w:t>
            </w:r>
          </w:p>
          <w:p w:rsidR="00CE16F0" w:rsidRPr="00306000" w:rsidRDefault="00CE16F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Стихиры русским Святым.</w:t>
            </w:r>
          </w:p>
        </w:tc>
        <w:tc>
          <w:tcPr>
            <w:tcW w:w="567" w:type="dxa"/>
          </w:tcPr>
          <w:p w:rsidR="00CE16F0" w:rsidRPr="00306000" w:rsidRDefault="00CE16F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82424F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250" w:type="dxa"/>
          </w:tcPr>
          <w:p w:rsidR="00CE16F0" w:rsidRDefault="00CE16F0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559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России петь – что стремиться в храм.»</w:t>
            </w:r>
          </w:p>
        </w:tc>
        <w:tc>
          <w:tcPr>
            <w:tcW w:w="1560" w:type="dxa"/>
          </w:tcPr>
          <w:p w:rsidR="00CE16F0" w:rsidRPr="00306000" w:rsidRDefault="00236BB3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BB3">
              <w:rPr>
                <w:rFonts w:ascii="Times New Roman" w:hAnsi="Times New Roman" w:cs="Times New Roman"/>
              </w:rPr>
              <w:t>Песнопения (тропарь, величание) и молитвы 8 церковном богослужении, песни и хоры современных композиторов, воспевающие красоту материнства, любовь, добро.</w:t>
            </w:r>
          </w:p>
        </w:tc>
        <w:tc>
          <w:tcPr>
            <w:tcW w:w="567" w:type="dxa"/>
          </w:tcPr>
          <w:p w:rsidR="00CE16F0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CE16F0" w:rsidRPr="0082424F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7479" w:type="dxa"/>
            <w:gridSpan w:val="6"/>
          </w:tcPr>
          <w:p w:rsidR="00CE16F0" w:rsidRPr="00360DAD" w:rsidRDefault="00236BB3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4 </w:t>
            </w:r>
            <w:r w:rsidR="00CE16F0" w:rsidRPr="00360DAD">
              <w:rPr>
                <w:rFonts w:ascii="Times New Roman" w:eastAsia="Times New Roman" w:hAnsi="Times New Roman" w:cs="Times New Roman"/>
                <w:b/>
              </w:rPr>
              <w:t>«Гори, гори ясно, чтобы не погасло!» - 4 часа.</w:t>
            </w:r>
          </w:p>
        </w:tc>
        <w:tc>
          <w:tcPr>
            <w:tcW w:w="1134" w:type="dxa"/>
          </w:tcPr>
          <w:p w:rsidR="00CE16F0" w:rsidRPr="00360DAD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16F0" w:rsidRPr="00360DAD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559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Настрою гусли на старинный лад… (былины). 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Дать представление о самом древнем жанре песенного фольклора  - былине. Дать представление о распевах в былине. Понятия: </w:t>
            </w:r>
            <w:r w:rsidRPr="00306000">
              <w:rPr>
                <w:rFonts w:ascii="Times New Roman" w:hAnsi="Times New Roman" w:cs="Times New Roman"/>
              </w:rPr>
              <w:lastRenderedPageBreak/>
              <w:t>былина, певец-сказитель, гусли, былинный напев, подражание гуслям, былинный напев, повтор, распевы. Прослушивание: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Глинка «Первая песня Баяна»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оп.«Руслан и Людмила»)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Римский-Корсаков «Песня Садко»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оп.«Садко»).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lastRenderedPageBreak/>
              <w:t>формирование словаря музыкальных терминов и понятий;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 закрепление представлений о средствах музыкальной выразительности, о музыкальных жанрах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 Регулятивные: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саморегуляция (формирование волевых усилий, способности к мобилизации сил) в процессе работы над тестовым заданием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1B5678" w:rsidRPr="0082424F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  <w:tc>
          <w:tcPr>
            <w:tcW w:w="1842" w:type="dxa"/>
            <w:vMerge w:val="restart"/>
          </w:tcPr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lastRenderedPageBreak/>
              <w:t>- развить мотивы учебной деятельности и личностный смысл учения; овладеть навыками сотрудничества с учителем и сверстниками;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- воспитание чувства гордости </w:t>
            </w:r>
            <w:r w:rsidRPr="001B5678">
              <w:rPr>
                <w:rFonts w:ascii="Times New Roman" w:eastAsia="Times New Roman" w:hAnsi="Times New Roman" w:cs="Times New Roman"/>
              </w:rPr>
              <w:lastRenderedPageBreak/>
              <w:t>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шедевра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1B5678" w:rsidRPr="00306000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-сформировать этические чувства доброжелательности и эмоционально-нравственной отзывчивости, понимания чувств других людей и сопереживания им;</w:t>
            </w: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Певцы русской старины. (Баян, Садко).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низком женском голосе – меццо-сопрано. Понятия: песня, куплет, меццо-сопрано, кларнет, литавры. Прослушивание: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Н.А.Римский-Корсаков оп. «Снегурочка»  -«Песня Леля».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1B5678" w:rsidRPr="0082424F" w:rsidRDefault="001B5678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353"/>
        </w:trPr>
        <w:tc>
          <w:tcPr>
            <w:tcW w:w="250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Сказочные образы в музыке.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Дать представление о народных традициях и обрядах в музыке русских композиторов. 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1B5678" w:rsidRPr="0082424F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257"/>
        </w:trPr>
        <w:tc>
          <w:tcPr>
            <w:tcW w:w="250" w:type="dxa"/>
          </w:tcPr>
          <w:p w:rsidR="001B5678" w:rsidRPr="00306000" w:rsidRDefault="001B5678" w:rsidP="00360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559" w:type="dxa"/>
          </w:tcPr>
          <w:p w:rsidR="001B5678" w:rsidRPr="00306000" w:rsidRDefault="001B5678" w:rsidP="009E17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Прощание с Масленицей. 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Понятия:  народные традиции, повтор, контраст, </w:t>
            </w:r>
            <w:r w:rsidRPr="00306000">
              <w:rPr>
                <w:rFonts w:ascii="Times New Roman" w:hAnsi="Times New Roman" w:cs="Times New Roman"/>
              </w:rPr>
              <w:lastRenderedPageBreak/>
              <w:t>сопоставление, мелодии в народном стиле.  Прослушивание: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Н.Римский-Корсаков оп. «Снегурочка»  -«Хор –«Проводы Масленицы».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1B5678" w:rsidRPr="00822457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257"/>
        </w:trPr>
        <w:tc>
          <w:tcPr>
            <w:tcW w:w="7479" w:type="dxa"/>
            <w:gridSpan w:val="6"/>
          </w:tcPr>
          <w:p w:rsidR="00CE16F0" w:rsidRPr="00360DAD" w:rsidRDefault="00236BB3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5 </w:t>
            </w:r>
            <w:r w:rsidR="00CE16F0" w:rsidRPr="00360DAD">
              <w:rPr>
                <w:rFonts w:ascii="Times New Roman" w:eastAsia="Times New Roman" w:hAnsi="Times New Roman" w:cs="Times New Roman"/>
                <w:b/>
              </w:rPr>
              <w:t>«В музыкальном театре»- 6 часов.</w:t>
            </w:r>
          </w:p>
        </w:tc>
        <w:tc>
          <w:tcPr>
            <w:tcW w:w="1134" w:type="dxa"/>
          </w:tcPr>
          <w:p w:rsidR="00CE16F0" w:rsidRPr="00360DAD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16F0" w:rsidRPr="00360DAD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Pr="00306000" w:rsidRDefault="001B5678" w:rsidP="00236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Опера «Руслан и Людмила».</w:t>
            </w:r>
            <w:r>
              <w:t xml:space="preserve"> </w:t>
            </w:r>
            <w:r w:rsidR="00236BB3">
              <w:rPr>
                <w:rFonts w:ascii="Times New Roman" w:eastAsia="Times New Roman" w:hAnsi="Times New Roman" w:cs="Times New Roman"/>
              </w:rPr>
              <w:t>М.И.Глинка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жанром оперы-сказки. Понятия:  сцены из оперы, ария, баритон, каватина, сопрано, рондо, бас, контраст, увертюра, симфонический оркестр. Прослушивание: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М.Глинка опера «Руслан и Людмила»  - фрагменты.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закрепление представлений о музыкальном языке произведений, средствах музыкальной выразительности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Регулятивные: 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 Коммуникативные:</w:t>
            </w:r>
          </w:p>
          <w:p w:rsidR="001B5678" w:rsidRPr="00822457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lastRenderedPageBreak/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  <w:tc>
          <w:tcPr>
            <w:tcW w:w="1842" w:type="dxa"/>
            <w:vMerge w:val="restart"/>
          </w:tcPr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lastRenderedPageBreak/>
      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- сформировать этические чувства доброжелательности и эмоционально-нравственной отзывчивости, понимания чувств других людей и сопереживания им;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-сформировать умение наблюдать за разнообразными явлениями жизни и искусства в учебной и внеурочной деятельности, их понимание и оценка –ориентация в культурном многообразии окружающей действительности, участие в </w:t>
            </w:r>
            <w:r w:rsidRPr="001B5678">
              <w:rPr>
                <w:rFonts w:ascii="Times New Roman" w:eastAsia="Times New Roman" w:hAnsi="Times New Roman" w:cs="Times New Roman"/>
              </w:rPr>
              <w:lastRenderedPageBreak/>
              <w:t>музыкальной жизни класса, школы, города;</w:t>
            </w:r>
          </w:p>
          <w:p w:rsidR="001B5678" w:rsidRPr="001B5678" w:rsidRDefault="001B5678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- развитие целостного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0F7B97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559" w:type="dxa"/>
          </w:tcPr>
          <w:p w:rsidR="001B5678" w:rsidRDefault="001B5678" w:rsidP="00467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Опера «Орфей и Эвридика» </w:t>
            </w:r>
          </w:p>
          <w:p w:rsidR="00236BB3" w:rsidRPr="00306000" w:rsidRDefault="00236BB3" w:rsidP="00467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К.Глюк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Познакомить с творчеством немецкого композитора 18 века Глюка. Понятия: опера, миф, лира. Прослушивание фрагменты из оперы.  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1B5678" w:rsidRPr="00822457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0F7B97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1B5678"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Pr="00306000" w:rsidRDefault="001B5678" w:rsidP="00236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Опера «Снегурочка</w:t>
            </w:r>
            <w:r w:rsidR="00236BB3">
              <w:rPr>
                <w:rFonts w:ascii="Times New Roman" w:eastAsia="Times New Roman" w:hAnsi="Times New Roman" w:cs="Times New Roman"/>
              </w:rPr>
              <w:t>» Н.А.Римский-Корсаков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Расширять представление об опере-сказке. Понятия: сцена из оперы, ария, сопрано, шествие, каватина, тенор. Прослушиван</w:t>
            </w:r>
            <w:r w:rsidRPr="00306000">
              <w:rPr>
                <w:rFonts w:ascii="Times New Roman" w:hAnsi="Times New Roman" w:cs="Times New Roman"/>
              </w:rPr>
              <w:lastRenderedPageBreak/>
              <w:t>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Фрагменты из оперы.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1B5678" w:rsidRPr="00814DED" w:rsidRDefault="001B5678" w:rsidP="00814D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416F1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  <w:r w:rsidR="001B5678"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«Океан – море синее». 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понятие изобразительности в музыке  на основе оперы-былины «Садко». Понятия: зерно-интонация, развитие, трехчастная форма. Прослушивание: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Н.А.Римский-Корсаков опера «Садко» - фрагменты.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1B5678" w:rsidRPr="00822457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5678" w:rsidRPr="00306000" w:rsidTr="00CE16F0">
        <w:trPr>
          <w:trHeight w:val="121"/>
        </w:trPr>
        <w:tc>
          <w:tcPr>
            <w:tcW w:w="250" w:type="dxa"/>
          </w:tcPr>
          <w:p w:rsidR="001B5678" w:rsidRPr="00306000" w:rsidRDefault="001B5678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16F10">
              <w:rPr>
                <w:rFonts w:ascii="Times New Roman" w:eastAsia="Times New Roman" w:hAnsi="Times New Roman" w:cs="Times New Roman"/>
              </w:rPr>
              <w:t>4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B5678" w:rsidRDefault="00B00F0E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Балет «Спящая красавица»</w:t>
            </w:r>
          </w:p>
          <w:p w:rsidR="00B00F0E" w:rsidRPr="00306000" w:rsidRDefault="00B00F0E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П.И.Чайковский</w:t>
            </w:r>
          </w:p>
        </w:tc>
        <w:tc>
          <w:tcPr>
            <w:tcW w:w="1560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балетом. Понятия: Контрастные образы, сцена из балета, интонация, развитие. Прослушивание</w:t>
            </w:r>
          </w:p>
          <w:p w:rsidR="001B5678" w:rsidRPr="00306000" w:rsidRDefault="001B5678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П.Чайковский балет «Спящая красавица» -фрагменты.</w:t>
            </w:r>
          </w:p>
        </w:tc>
        <w:tc>
          <w:tcPr>
            <w:tcW w:w="567" w:type="dxa"/>
          </w:tcPr>
          <w:p w:rsidR="001B5678" w:rsidRPr="00306000" w:rsidRDefault="001B567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1B5678" w:rsidRPr="00822457" w:rsidRDefault="001B5678" w:rsidP="0093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B5678" w:rsidRPr="00306000" w:rsidRDefault="001B5678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6F0" w:rsidRPr="00306000" w:rsidTr="00CE16F0">
        <w:trPr>
          <w:trHeight w:val="121"/>
        </w:trPr>
        <w:tc>
          <w:tcPr>
            <w:tcW w:w="7479" w:type="dxa"/>
            <w:gridSpan w:val="6"/>
          </w:tcPr>
          <w:p w:rsidR="00CE16F0" w:rsidRPr="001B5678" w:rsidRDefault="000F7B97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6 </w:t>
            </w:r>
            <w:r w:rsidR="001B5678" w:rsidRPr="001B5678">
              <w:rPr>
                <w:rFonts w:ascii="Times New Roman" w:eastAsia="Times New Roman" w:hAnsi="Times New Roman" w:cs="Times New Roman"/>
                <w:b/>
              </w:rPr>
              <w:t xml:space="preserve">«В концертном зале» - </w:t>
            </w:r>
            <w:r w:rsidR="00B00F0E">
              <w:rPr>
                <w:rFonts w:ascii="Times New Roman" w:eastAsia="Times New Roman" w:hAnsi="Times New Roman" w:cs="Times New Roman"/>
                <w:b/>
              </w:rPr>
              <w:t>4</w:t>
            </w:r>
            <w:r w:rsidR="001B5678" w:rsidRPr="001B5678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E16F0" w:rsidRPr="00306000" w:rsidRDefault="00CE16F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B00F0E" w:rsidTr="00701D9E">
        <w:trPr>
          <w:trHeight w:val="121"/>
        </w:trPr>
        <w:tc>
          <w:tcPr>
            <w:tcW w:w="250" w:type="dxa"/>
          </w:tcPr>
          <w:p w:rsidR="00416F10" w:rsidRPr="00B00F0E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00F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>В современных ритмах (мюзикл).</w:t>
            </w:r>
          </w:p>
        </w:tc>
        <w:tc>
          <w:tcPr>
            <w:tcW w:w="1560" w:type="dxa"/>
          </w:tcPr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>Дать представление о жанре – мюзикл. Понятия: современные интонации и ритмы, мюзикл. Прослушивание:</w:t>
            </w:r>
          </w:p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 xml:space="preserve">А.Рыбников мюзикл </w:t>
            </w:r>
          </w:p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>«Волк и семеро козлят на новый лад»</w:t>
            </w:r>
          </w:p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 xml:space="preserve">Р.Роджерс </w:t>
            </w:r>
            <w:r w:rsidRPr="00B00F0E">
              <w:rPr>
                <w:rFonts w:ascii="Times New Roman" w:eastAsia="Times New Roman" w:hAnsi="Times New Roman" w:cs="Times New Roman"/>
              </w:rPr>
              <w:lastRenderedPageBreak/>
              <w:t xml:space="preserve">«Урок музыки» </w:t>
            </w:r>
          </w:p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t>( из мюзикла «Звуки музыки»).</w:t>
            </w:r>
          </w:p>
        </w:tc>
        <w:tc>
          <w:tcPr>
            <w:tcW w:w="567" w:type="dxa"/>
          </w:tcPr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F0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закрепление представлений о средствах </w:t>
            </w:r>
            <w:r w:rsidRPr="001B5678">
              <w:rPr>
                <w:rFonts w:ascii="Times New Roman" w:eastAsia="Times New Roman" w:hAnsi="Times New Roman" w:cs="Times New Roman"/>
              </w:rPr>
              <w:lastRenderedPageBreak/>
              <w:t>музыкальной выразительности, о музыкальных жанрах;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 и монологический типы высказываний); 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Регулятивные: 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целеполагание в постановке учебных задач в опоре на имеющий жизненно-музыкальный опыт при восприятии и разных формах музицирования;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планирование собственных действий в процессе исполнения музыкальных произведений, создания композиций;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416F10" w:rsidRPr="00B00F0E" w:rsidRDefault="00416F10" w:rsidP="00D021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совершенствование представлений учащихся о музыкальной культуре своей родины, толерантности к культуре других стран и </w:t>
            </w:r>
            <w:r w:rsidRPr="001B5678">
              <w:rPr>
                <w:rFonts w:ascii="Times New Roman" w:eastAsia="Times New Roman" w:hAnsi="Times New Roman" w:cs="Times New Roman"/>
              </w:rPr>
              <w:lastRenderedPageBreak/>
              <w:t>народов.</w:t>
            </w:r>
          </w:p>
        </w:tc>
        <w:tc>
          <w:tcPr>
            <w:tcW w:w="1842" w:type="dxa"/>
            <w:vMerge w:val="restart"/>
          </w:tcPr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lastRenderedPageBreak/>
              <w:t>- развить мотивы учебной деятельности и личностный смысл учения, овладеть навыками сотрудничества с учителем и сверстниками;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 xml:space="preserve">-- развитие музыкально-эстетического чувства, проявляющего себя в эмоционально-ценностном </w:t>
            </w:r>
            <w:r w:rsidRPr="001B5678">
              <w:rPr>
                <w:rFonts w:ascii="Times New Roman" w:eastAsia="Times New Roman" w:hAnsi="Times New Roman" w:cs="Times New Roman"/>
              </w:rPr>
              <w:lastRenderedPageBreak/>
              <w:t>отношении к искусству, понимании его функций в жизни человека и общества;</w:t>
            </w:r>
          </w:p>
          <w:p w:rsidR="00416F10" w:rsidRPr="001B5678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678">
              <w:rPr>
                <w:rFonts w:ascii="Times New Roman" w:eastAsia="Times New Roman" w:hAnsi="Times New Roman" w:cs="Times New Roman"/>
              </w:rPr>
              <w:t>- сформировать уважительное отношение культуре других народов, сформированность эстетических потребностей, ценностей и чувств;</w:t>
            </w:r>
          </w:p>
          <w:p w:rsidR="00416F10" w:rsidRPr="00B00F0E" w:rsidRDefault="00416F10" w:rsidP="0029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B00F0E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Музыкальное состязание.</w:t>
            </w:r>
          </w:p>
        </w:tc>
        <w:tc>
          <w:tcPr>
            <w:tcW w:w="1560" w:type="dxa"/>
          </w:tcPr>
          <w:p w:rsidR="00416F10" w:rsidRPr="00306000" w:rsidRDefault="00416F1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жанре музыкального концерта. Понятия: композитор, исполнитель, слушатель, концерт, вариационное развитие. Прослушивание:</w:t>
            </w:r>
          </w:p>
          <w:p w:rsidR="00416F10" w:rsidRPr="00306000" w:rsidRDefault="00416F1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П. Чайковский </w:t>
            </w:r>
          </w:p>
          <w:p w:rsidR="00416F10" w:rsidRPr="00306000" w:rsidRDefault="00416F10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«Концерт № 1»для фортепиано с оркестром.</w:t>
            </w:r>
          </w:p>
        </w:tc>
        <w:tc>
          <w:tcPr>
            <w:tcW w:w="567" w:type="dxa"/>
          </w:tcPr>
          <w:p w:rsidR="00416F10" w:rsidRPr="00306000" w:rsidRDefault="00416F10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1B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«Музыкальные инструменты. </w:t>
            </w:r>
            <w:r>
              <w:rPr>
                <w:rFonts w:ascii="Times New Roman" w:hAnsi="Times New Roman" w:cs="Times New Roman"/>
              </w:rPr>
              <w:t>(ф</w:t>
            </w:r>
            <w:r w:rsidRPr="00306000">
              <w:rPr>
                <w:rFonts w:ascii="Times New Roman" w:hAnsi="Times New Roman" w:cs="Times New Roman"/>
              </w:rPr>
              <w:t>лейта</w:t>
            </w:r>
            <w:r>
              <w:rPr>
                <w:rFonts w:ascii="Times New Roman" w:hAnsi="Times New Roman" w:cs="Times New Roman"/>
              </w:rPr>
              <w:t xml:space="preserve"> и скрипка).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струнных смычковых музыкальных инструментах. Понятия:  скрипач, виртуоз, каприс, скрипка. 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Н.Паганини « Каприс № 24»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П.Чайковский «Мелодия».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701D9E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Сюита «Пер Гюнт».</w:t>
            </w:r>
            <w:r>
              <w:rPr>
                <w:rFonts w:ascii="Times New Roman" w:eastAsia="Times New Roman" w:hAnsi="Times New Roman" w:cs="Times New Roman"/>
              </w:rPr>
              <w:t xml:space="preserve"> Э.Григ.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жанре сюита. Понятия: сюита, тема, вариационное развитие, песенность, маршевость, танцевальность. Прослушивание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Э.Григ «Пер Гюнт» - </w:t>
            </w:r>
            <w:r w:rsidRPr="00306000">
              <w:rPr>
                <w:rFonts w:ascii="Times New Roman" w:hAnsi="Times New Roman" w:cs="Times New Roman"/>
              </w:rPr>
              <w:lastRenderedPageBreak/>
              <w:t>фрагменты.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F0E" w:rsidRPr="00306000" w:rsidTr="00CE16F0">
        <w:trPr>
          <w:trHeight w:val="181"/>
        </w:trPr>
        <w:tc>
          <w:tcPr>
            <w:tcW w:w="7479" w:type="dxa"/>
            <w:gridSpan w:val="6"/>
          </w:tcPr>
          <w:p w:rsidR="00B00F0E" w:rsidRPr="00306000" w:rsidRDefault="00B00F0E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Раздел № 7 «Чтоб мзыкантом быть, так надобно уменье…»</w:t>
            </w:r>
            <w:r w:rsidR="000F7B97">
              <w:rPr>
                <w:rFonts w:ascii="Times New Roman" w:eastAsia="Times New Roman" w:hAnsi="Times New Roman" w:cs="Times New Roman"/>
                <w:b/>
              </w:rPr>
              <w:t xml:space="preserve"> - 6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134" w:type="dxa"/>
          </w:tcPr>
          <w:p w:rsidR="00B00F0E" w:rsidRPr="00306000" w:rsidRDefault="00B00F0E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00F0E" w:rsidRPr="00306000" w:rsidRDefault="00B00F0E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6F10" w:rsidRPr="00306000" w:rsidTr="00CE16F0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«Героическая</w:t>
            </w:r>
            <w:r>
              <w:rPr>
                <w:rFonts w:ascii="Times New Roman" w:eastAsia="Times New Roman" w:hAnsi="Times New Roman" w:cs="Times New Roman"/>
              </w:rPr>
              <w:t>» (симфония) Бетховена</w:t>
            </w:r>
            <w:r w:rsidRPr="003060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творчеством Бетховена и музыкальной формой  - симфония. Понятия: симфония, дирижер, маршевость, песенность, контраст, финал, тема, вариация, контрда</w:t>
            </w:r>
            <w:r>
              <w:rPr>
                <w:rFonts w:ascii="Times New Roman" w:hAnsi="Times New Roman" w:cs="Times New Roman"/>
              </w:rPr>
              <w:t>нс. Прослушивание: «Симфония № 3</w:t>
            </w:r>
            <w:r w:rsidRPr="00306000">
              <w:rPr>
                <w:rFonts w:ascii="Times New Roman" w:hAnsi="Times New Roman" w:cs="Times New Roman"/>
              </w:rPr>
              <w:t>» ( «Героическая») – фрагменты.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(диалогический и монологический типы высказываний); 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 xml:space="preserve">Регулятивные: 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целеполагание в постановке учебных задач в опоре на имеющий жизненно-музыкальный опыт при восприятии и разных формах музицирования;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планирование собственных действий в процессе исполнения музыкальных произведений, создания композиций;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lastRenderedPageBreak/>
              <w:t>оценка собственной музыкально-творческой деятельности и деятельности одноклассников;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416F10" w:rsidRPr="00822457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842" w:type="dxa"/>
            <w:vMerge w:val="restart"/>
          </w:tcPr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lastRenderedPageBreak/>
              <w:t>- развить мотивы учебной деятельности и личностный смысл учения, овладеть навыками сотрудничества с учителем и сверстниками;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--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общества;</w:t>
            </w:r>
          </w:p>
          <w:p w:rsidR="00416F10" w:rsidRPr="00416F1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F10">
              <w:rPr>
                <w:rFonts w:ascii="Times New Roman" w:eastAsia="Times New Roman" w:hAnsi="Times New Roman" w:cs="Times New Roman"/>
              </w:rPr>
              <w:t>- сформировать уважительное отношение культуре других народов, сформированность эстетических потребностей, ценностей и чувств;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Мир Бетховена.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темах, сюжетах и образах музыки Бетховена. Понятия: выразительность, изобразительность, мелодия, аккомпанемент, лад, соната. 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Л.Бетховен «Соната № 14»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«Лунная» ), «К Элизе».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879"/>
        </w:trPr>
        <w:tc>
          <w:tcPr>
            <w:tcW w:w="25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Джаз – музыка ХХ века.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Дать представление о джазе, истории возникновения джаза, стилях. Понятия: песенность, танцевальность, куплетная </w:t>
            </w:r>
            <w:r w:rsidRPr="00306000">
              <w:rPr>
                <w:rFonts w:ascii="Times New Roman" w:hAnsi="Times New Roman" w:cs="Times New Roman"/>
              </w:rPr>
              <w:lastRenderedPageBreak/>
              <w:t>форма, лад, импровизация, ритм, джаз-оркестр, спиричуэл, джаз, блюз.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Дж. Гершвин «Я поймал звуки джаза», «Колыбельная»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из оп.«Порги и Бесс»).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290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Люблю я грусть твоих просторов.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образами природы в музыке Свиридова. Понятия: песенность, музыкальные иллюстрации, кантата, хор, симф.оркестр,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фортепианная, вокальная, симфоническая музыка, музыкальная речь.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Музыка Г.Свиридова.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121"/>
        </w:trPr>
        <w:tc>
          <w:tcPr>
            <w:tcW w:w="250" w:type="dxa"/>
          </w:tcPr>
          <w:p w:rsidR="00416F10" w:rsidRPr="00306000" w:rsidRDefault="00416F10" w:rsidP="00416F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 Мир Прокофьева.</w:t>
            </w: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Познакомить с образами природы в музыке Прокофьева. Понятия: песенность, музыкальные иллюстрации, кантата, хор, симф.оркестр,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фортепианная, вокальная, симфоническая музыка, музыкальная речь.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Музыка С.Прокофьева</w:t>
            </w:r>
            <w:r w:rsidRPr="00306000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6F10" w:rsidRPr="00306000" w:rsidTr="00CE16F0">
        <w:trPr>
          <w:trHeight w:val="4048"/>
        </w:trPr>
        <w:tc>
          <w:tcPr>
            <w:tcW w:w="25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Прославим радость на земле. </w:t>
            </w:r>
            <w:r>
              <w:rPr>
                <w:rFonts w:ascii="Times New Roman" w:eastAsia="Times New Roman" w:hAnsi="Times New Roman" w:cs="Times New Roman"/>
              </w:rPr>
              <w:t>Урок-обобщение.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Дать представление о роли композитора, исполнителя и слушателя. Понятия: опера, симфония, песня, ода, кант, гимн. Прослушивание: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 xml:space="preserve">В.А.Моцарт «Симфония № 40» ( финал), 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Л.Бетховен «Симфония № 9»,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М.Глинка «Хор «Славься!»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( оп.«Иван Сусанин»).</w:t>
            </w:r>
          </w:p>
          <w:p w:rsidR="00416F10" w:rsidRPr="00306000" w:rsidRDefault="00416F10" w:rsidP="00B00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  <w:p w:rsidR="00416F10" w:rsidRPr="00306000" w:rsidRDefault="00416F10" w:rsidP="00B0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6F10" w:rsidRPr="00822457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16F10" w:rsidRPr="00306000" w:rsidRDefault="00416F10" w:rsidP="00B00F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76DD" w:rsidRPr="00A376DD" w:rsidRDefault="00A376DD" w:rsidP="00A376DD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376DD">
        <w:rPr>
          <w:rFonts w:ascii="Times New Roman" w:hAnsi="Times New Roman" w:cs="Times New Roman"/>
          <w:b/>
          <w:sz w:val="24"/>
          <w:szCs w:val="24"/>
        </w:rPr>
        <w:t>Итого 3</w:t>
      </w:r>
      <w:r w:rsidR="00416F10">
        <w:rPr>
          <w:rFonts w:ascii="Times New Roman" w:hAnsi="Times New Roman" w:cs="Times New Roman"/>
          <w:b/>
          <w:sz w:val="24"/>
          <w:szCs w:val="24"/>
        </w:rPr>
        <w:t>4</w:t>
      </w:r>
      <w:r w:rsidRPr="00A376D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16F10">
        <w:rPr>
          <w:rFonts w:ascii="Times New Roman" w:hAnsi="Times New Roman" w:cs="Times New Roman"/>
          <w:b/>
          <w:sz w:val="24"/>
          <w:szCs w:val="24"/>
        </w:rPr>
        <w:t>а</w:t>
      </w:r>
    </w:p>
    <w:p w:rsidR="00CB4460" w:rsidRDefault="00CB4460" w:rsidP="003060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B4460" w:rsidRDefault="00CB4460" w:rsidP="003060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B4460" w:rsidRDefault="00CB4460" w:rsidP="003060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0120C" w:rsidRPr="00D0120C" w:rsidRDefault="00D0120C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D0120C">
        <w:rPr>
          <w:rFonts w:ascii="Times New Roman" w:eastAsia="Calibri" w:hAnsi="Times New Roman" w:cs="Times New Roman"/>
          <w:b/>
          <w:iCs/>
          <w:sz w:val="24"/>
          <w:szCs w:val="24"/>
        </w:rPr>
        <w:t>Перечень учебно-методического обеспечения: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1. Музыка. 1-4 классы. Рабочие программы Г. П. Сергеева, Е. Д. Критская, Т. С. Шмагина -  Издательство: Просвещение 2015г.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2. «Современный урок музыки» Т.А. Замятина. М. «Глобус», 2017 г.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3. «Музыкальная психотерапия»  В. Петрушин. М. «Композитор», 2014 г.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4. Учебник «3 класс» Е.Д. Критская М. «Просвещение», 2014 г.</w:t>
      </w:r>
    </w:p>
    <w:p w:rsidR="00D0120C" w:rsidRPr="00D0120C" w:rsidRDefault="00D0120C" w:rsidP="00D0120C">
      <w:pPr>
        <w:spacing w:after="0"/>
        <w:rPr>
          <w:rFonts w:cs="Times New Roman"/>
          <w:sz w:val="24"/>
          <w:szCs w:val="24"/>
        </w:rPr>
      </w:pP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20C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1. Компьютер.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2. Музыкальная аппаратура.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3. Мультимедийный проектор.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4. Презентации по темам уроков.</w:t>
      </w:r>
    </w:p>
    <w:p w:rsidR="00D0120C" w:rsidRPr="00D0120C" w:rsidRDefault="00D0120C" w:rsidP="00D0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20C">
        <w:rPr>
          <w:rFonts w:ascii="Times New Roman" w:hAnsi="Times New Roman" w:cs="Times New Roman"/>
          <w:sz w:val="24"/>
          <w:szCs w:val="24"/>
        </w:rPr>
        <w:t>5. Фонограммы классических произведений.</w:t>
      </w:r>
    </w:p>
    <w:p w:rsidR="00D0120C" w:rsidRPr="00D0120C" w:rsidRDefault="00D0120C" w:rsidP="00D0120C">
      <w:pPr>
        <w:spacing w:after="0" w:line="240" w:lineRule="auto"/>
        <w:rPr>
          <w:rFonts w:cs="Times New Roman"/>
          <w:sz w:val="24"/>
        </w:rPr>
      </w:pPr>
    </w:p>
    <w:p w:rsidR="00D0120C" w:rsidRPr="00D0120C" w:rsidRDefault="00CE16F0" w:rsidP="00D0120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95pt;margin-top:-.1pt;width:201.25pt;height:15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iV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" filled="f" stroked="f">
            <v:textbox>
              <w:txbxContent>
                <w:p w:rsidR="00CE16F0" w:rsidRPr="0081622F" w:rsidRDefault="00CE16F0" w:rsidP="0081622F"/>
              </w:txbxContent>
            </v:textbox>
          </v:shape>
        </w:pict>
      </w:r>
    </w:p>
    <w:p w:rsidR="00BC232F" w:rsidRPr="00BC232F" w:rsidRDefault="00BC232F" w:rsidP="00BC232F"/>
    <w:p w:rsidR="00BC232F" w:rsidRDefault="00BC232F" w:rsidP="00BC232F"/>
    <w:p w:rsidR="008D77AB" w:rsidRPr="00BC232F" w:rsidRDefault="00BC232F" w:rsidP="00BC232F">
      <w:pPr>
        <w:tabs>
          <w:tab w:val="left" w:pos="7845"/>
        </w:tabs>
      </w:pPr>
      <w:r>
        <w:tab/>
      </w:r>
    </w:p>
    <w:sectPr w:rsidR="008D77AB" w:rsidRPr="00BC232F" w:rsidSect="009D1055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F5" w:rsidRDefault="008A7DF5" w:rsidP="009D1055">
      <w:pPr>
        <w:spacing w:after="0" w:line="240" w:lineRule="auto"/>
      </w:pPr>
      <w:r>
        <w:separator/>
      </w:r>
    </w:p>
  </w:endnote>
  <w:endnote w:type="continuationSeparator" w:id="0">
    <w:p w:rsidR="008A7DF5" w:rsidRDefault="008A7DF5" w:rsidP="009D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899568"/>
      <w:docPartObj>
        <w:docPartGallery w:val="Page Numbers (Bottom of Page)"/>
        <w:docPartUnique/>
      </w:docPartObj>
    </w:sdtPr>
    <w:sdtContent>
      <w:p w:rsidR="00CE16F0" w:rsidRDefault="00CE16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10">
          <w:rPr>
            <w:noProof/>
          </w:rPr>
          <w:t>23</w:t>
        </w:r>
        <w:r>
          <w:fldChar w:fldCharType="end"/>
        </w:r>
      </w:p>
    </w:sdtContent>
  </w:sdt>
  <w:p w:rsidR="00CE16F0" w:rsidRDefault="00CE16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F5" w:rsidRDefault="008A7DF5" w:rsidP="009D1055">
      <w:pPr>
        <w:spacing w:after="0" w:line="240" w:lineRule="auto"/>
      </w:pPr>
      <w:r>
        <w:separator/>
      </w:r>
    </w:p>
  </w:footnote>
  <w:footnote w:type="continuationSeparator" w:id="0">
    <w:p w:rsidR="008A7DF5" w:rsidRDefault="008A7DF5" w:rsidP="009D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954A00"/>
    <w:multiLevelType w:val="hybridMultilevel"/>
    <w:tmpl w:val="7B087278"/>
    <w:lvl w:ilvl="0" w:tplc="C102FA1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A8052A"/>
    <w:multiLevelType w:val="hybridMultilevel"/>
    <w:tmpl w:val="66541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1E91"/>
    <w:multiLevelType w:val="hybridMultilevel"/>
    <w:tmpl w:val="C6E6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C8"/>
    <w:multiLevelType w:val="hybridMultilevel"/>
    <w:tmpl w:val="E0A0F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C6E04"/>
    <w:multiLevelType w:val="hybridMultilevel"/>
    <w:tmpl w:val="0012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03A4"/>
    <w:multiLevelType w:val="multilevel"/>
    <w:tmpl w:val="A24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C467C7"/>
    <w:multiLevelType w:val="multilevel"/>
    <w:tmpl w:val="1FC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E5082"/>
    <w:multiLevelType w:val="multilevel"/>
    <w:tmpl w:val="7E04CEB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7DB"/>
    <w:rsid w:val="000047E7"/>
    <w:rsid w:val="00013E6A"/>
    <w:rsid w:val="00016CFA"/>
    <w:rsid w:val="000A2B4E"/>
    <w:rsid w:val="000B56D0"/>
    <w:rsid w:val="000E13AD"/>
    <w:rsid w:val="000F7B97"/>
    <w:rsid w:val="00134DC4"/>
    <w:rsid w:val="00165B49"/>
    <w:rsid w:val="00171CC6"/>
    <w:rsid w:val="001B40BA"/>
    <w:rsid w:val="001B5678"/>
    <w:rsid w:val="001C6D19"/>
    <w:rsid w:val="001D14B0"/>
    <w:rsid w:val="001E06E1"/>
    <w:rsid w:val="00204A9F"/>
    <w:rsid w:val="002164B7"/>
    <w:rsid w:val="0021748F"/>
    <w:rsid w:val="002255E7"/>
    <w:rsid w:val="00227E21"/>
    <w:rsid w:val="00236BB3"/>
    <w:rsid w:val="00244EDF"/>
    <w:rsid w:val="00291A65"/>
    <w:rsid w:val="002F6880"/>
    <w:rsid w:val="00306000"/>
    <w:rsid w:val="003211A8"/>
    <w:rsid w:val="0033311B"/>
    <w:rsid w:val="00345D19"/>
    <w:rsid w:val="00360DAD"/>
    <w:rsid w:val="00381A27"/>
    <w:rsid w:val="00386B44"/>
    <w:rsid w:val="00395B7D"/>
    <w:rsid w:val="003A0CF0"/>
    <w:rsid w:val="003B3EA2"/>
    <w:rsid w:val="003C4BEC"/>
    <w:rsid w:val="003D452F"/>
    <w:rsid w:val="003D606C"/>
    <w:rsid w:val="003E5283"/>
    <w:rsid w:val="003F5910"/>
    <w:rsid w:val="00400F65"/>
    <w:rsid w:val="00416F10"/>
    <w:rsid w:val="004362D6"/>
    <w:rsid w:val="00460C88"/>
    <w:rsid w:val="00461B6E"/>
    <w:rsid w:val="00463E40"/>
    <w:rsid w:val="00467615"/>
    <w:rsid w:val="004F0920"/>
    <w:rsid w:val="004F538E"/>
    <w:rsid w:val="005053A0"/>
    <w:rsid w:val="00514B47"/>
    <w:rsid w:val="005167DB"/>
    <w:rsid w:val="005559C0"/>
    <w:rsid w:val="0056568A"/>
    <w:rsid w:val="005C1B6D"/>
    <w:rsid w:val="005D74C3"/>
    <w:rsid w:val="005F771D"/>
    <w:rsid w:val="00603E2A"/>
    <w:rsid w:val="006112E5"/>
    <w:rsid w:val="006272FD"/>
    <w:rsid w:val="00637C7E"/>
    <w:rsid w:val="00691E97"/>
    <w:rsid w:val="006B2CCD"/>
    <w:rsid w:val="0071513C"/>
    <w:rsid w:val="00796614"/>
    <w:rsid w:val="007A26ED"/>
    <w:rsid w:val="00814DED"/>
    <w:rsid w:val="00815C61"/>
    <w:rsid w:val="0081622F"/>
    <w:rsid w:val="0081667D"/>
    <w:rsid w:val="00822457"/>
    <w:rsid w:val="0082424F"/>
    <w:rsid w:val="00836C31"/>
    <w:rsid w:val="00844F3C"/>
    <w:rsid w:val="00867675"/>
    <w:rsid w:val="008A27D3"/>
    <w:rsid w:val="008A2C2D"/>
    <w:rsid w:val="008A7DF5"/>
    <w:rsid w:val="008D3C17"/>
    <w:rsid w:val="008D77AB"/>
    <w:rsid w:val="0093688F"/>
    <w:rsid w:val="00951960"/>
    <w:rsid w:val="009675D9"/>
    <w:rsid w:val="009A4554"/>
    <w:rsid w:val="009A603D"/>
    <w:rsid w:val="009D1055"/>
    <w:rsid w:val="009E1706"/>
    <w:rsid w:val="00A25838"/>
    <w:rsid w:val="00A35F52"/>
    <w:rsid w:val="00A376DD"/>
    <w:rsid w:val="00A50742"/>
    <w:rsid w:val="00A9393D"/>
    <w:rsid w:val="00AE24B3"/>
    <w:rsid w:val="00B00F0E"/>
    <w:rsid w:val="00B01018"/>
    <w:rsid w:val="00B31524"/>
    <w:rsid w:val="00B4233B"/>
    <w:rsid w:val="00B50C75"/>
    <w:rsid w:val="00B7568D"/>
    <w:rsid w:val="00B848B6"/>
    <w:rsid w:val="00B94C8E"/>
    <w:rsid w:val="00BC232F"/>
    <w:rsid w:val="00BE638A"/>
    <w:rsid w:val="00C0562B"/>
    <w:rsid w:val="00C17C89"/>
    <w:rsid w:val="00C24D18"/>
    <w:rsid w:val="00C32D34"/>
    <w:rsid w:val="00CA5F5F"/>
    <w:rsid w:val="00CB4460"/>
    <w:rsid w:val="00CE16F0"/>
    <w:rsid w:val="00CF0F80"/>
    <w:rsid w:val="00D0120C"/>
    <w:rsid w:val="00D25CBA"/>
    <w:rsid w:val="00D41269"/>
    <w:rsid w:val="00D55F14"/>
    <w:rsid w:val="00D833F1"/>
    <w:rsid w:val="00D90C3B"/>
    <w:rsid w:val="00DB6182"/>
    <w:rsid w:val="00E41FEA"/>
    <w:rsid w:val="00E43B81"/>
    <w:rsid w:val="00EB4B0E"/>
    <w:rsid w:val="00ED4087"/>
    <w:rsid w:val="00EE6DE1"/>
    <w:rsid w:val="00F11FA3"/>
    <w:rsid w:val="00F74773"/>
    <w:rsid w:val="00F80F9F"/>
    <w:rsid w:val="00FB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2C00F"/>
  <w15:docId w15:val="{3298A64A-D62C-42BB-9BE9-8612C77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24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055"/>
  </w:style>
  <w:style w:type="paragraph" w:styleId="a8">
    <w:name w:val="footer"/>
    <w:basedOn w:val="a"/>
    <w:link w:val="a9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055"/>
  </w:style>
  <w:style w:type="paragraph" w:customStyle="1" w:styleId="aa">
    <w:name w:val="Базовый"/>
    <w:rsid w:val="0081622F"/>
    <w:pPr>
      <w:tabs>
        <w:tab w:val="left" w:pos="708"/>
      </w:tabs>
      <w:suppressAutoHyphens/>
    </w:pPr>
    <w:rPr>
      <w:rFonts w:ascii="Calibri" w:eastAsia="Droid Sans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1215-82D3-4D7B-9510-514C0703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71</cp:revision>
  <dcterms:created xsi:type="dcterms:W3CDTF">2016-09-20T15:43:00Z</dcterms:created>
  <dcterms:modified xsi:type="dcterms:W3CDTF">2022-09-14T09:19:00Z</dcterms:modified>
</cp:coreProperties>
</file>