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35F" w:rsidRPr="00A065C4" w:rsidRDefault="0057735F" w:rsidP="00A065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24CF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дополнительного образования «Цветоводы»</w:t>
      </w:r>
      <w:r w:rsidR="00A065C4">
        <w:rPr>
          <w:rFonts w:ascii="Times New Roman" w:hAnsi="Times New Roman" w:cs="Times New Roman"/>
          <w:b/>
          <w:sz w:val="24"/>
          <w:szCs w:val="24"/>
        </w:rPr>
        <w:t xml:space="preserve"> 2022- 2023 учебный год</w:t>
      </w:r>
    </w:p>
    <w:p w:rsidR="0057735F" w:rsidRPr="0057735F" w:rsidRDefault="0057735F" w:rsidP="005773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Общеобразовательная общеразвивающая дополнительная программа по естественно-научной направленности  «Цветоводство »,  разработана  на основании типовой программы и в соответствии с «Требованиями к содержанию и оформлению образовательных программ дополнительного образования»  (Письмо Минобрнауки России №26-02-484/16 от 18.06.2003 г.), </w:t>
      </w:r>
    </w:p>
    <w:p w:rsidR="0057735F" w:rsidRPr="0057735F" w:rsidRDefault="0057735F" w:rsidP="005773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Данная программа направлена</w:t>
      </w:r>
      <w:r w:rsidRPr="005773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на формирование эстетического вкуса, умение понимать и ценить богатства родной природы, развитие гармоничной личности. </w:t>
      </w:r>
      <w:r w:rsidRPr="00577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Актуальность данной программы</w:t>
      </w:r>
      <w:r w:rsidRPr="005773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обус</w:t>
      </w:r>
      <w:r w:rsidR="003724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ловлена ее практической значимостью.</w:t>
      </w:r>
    </w:p>
    <w:p w:rsidR="0057735F" w:rsidRPr="0057735F" w:rsidRDefault="0057735F" w:rsidP="005773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3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программе содержатся практические советы по содержанию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773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выращиванию цветочно-декоративных растений, сухоцветов, экзотических растений, которые можно использовать на практических занятиях по флористике, фитодизайну.</w:t>
      </w:r>
    </w:p>
    <w:p w:rsidR="0057735F" w:rsidRPr="0057735F" w:rsidRDefault="0057735F" w:rsidP="005773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3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r w:rsidRPr="005773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-</w:t>
      </w:r>
      <w:r w:rsidRPr="005773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научиться осуществлять квалифицированный уход за растениями и использовать их при оформлении интерьера помещений, создании цветников.</w:t>
      </w:r>
    </w:p>
    <w:p w:rsidR="0057735F" w:rsidRPr="0057735F" w:rsidRDefault="0057735F" w:rsidP="005773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73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57735F" w:rsidRPr="0057735F" w:rsidRDefault="0057735F" w:rsidP="0057735F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3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навыки научно-исследовательской работы.</w:t>
      </w:r>
    </w:p>
    <w:p w:rsidR="0057735F" w:rsidRPr="0057735F" w:rsidRDefault="0057735F" w:rsidP="0057735F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3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навыки самостоятельной, групповой работы.</w:t>
      </w:r>
    </w:p>
    <w:p w:rsidR="0057735F" w:rsidRPr="0057735F" w:rsidRDefault="0057735F" w:rsidP="0057735F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3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творческие способности учащихся.</w:t>
      </w:r>
    </w:p>
    <w:p w:rsidR="0057735F" w:rsidRPr="003724CF" w:rsidRDefault="0057735F" w:rsidP="0057735F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3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речь учащихся при проведении экскурсий, доказательств, защиты работ.</w:t>
      </w:r>
    </w:p>
    <w:p w:rsidR="003724CF" w:rsidRPr="0057735F" w:rsidRDefault="003724CF" w:rsidP="003724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24CF" w:rsidRPr="0057735F" w:rsidRDefault="003724CF" w:rsidP="003724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7735F">
        <w:rPr>
          <w:rFonts w:ascii="Times New Roman" w:eastAsia="Calibri" w:hAnsi="Times New Roman" w:cs="Times New Roman"/>
          <w:b/>
          <w:sz w:val="24"/>
          <w:szCs w:val="24"/>
        </w:rPr>
        <w:t>Формы организации работы детей предусматривают:</w:t>
      </w:r>
    </w:p>
    <w:p w:rsidR="003724CF" w:rsidRPr="0057735F" w:rsidRDefault="003724CF" w:rsidP="003724CF">
      <w:pPr>
        <w:numPr>
          <w:ilvl w:val="0"/>
          <w:numId w:val="13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735F">
        <w:rPr>
          <w:rFonts w:ascii="Times New Roman" w:eastAsia="Calibri" w:hAnsi="Times New Roman" w:cs="Times New Roman"/>
          <w:sz w:val="24"/>
          <w:szCs w:val="24"/>
        </w:rPr>
        <w:t xml:space="preserve">информационный поиск; </w:t>
      </w:r>
    </w:p>
    <w:p w:rsidR="003724CF" w:rsidRPr="0057735F" w:rsidRDefault="003724CF" w:rsidP="003724CF">
      <w:pPr>
        <w:numPr>
          <w:ilvl w:val="0"/>
          <w:numId w:val="13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735F">
        <w:rPr>
          <w:rFonts w:ascii="Times New Roman" w:eastAsia="Calibri" w:hAnsi="Times New Roman" w:cs="Times New Roman"/>
          <w:sz w:val="24"/>
          <w:szCs w:val="24"/>
        </w:rPr>
        <w:t xml:space="preserve">практическую работу по уходу за цветочными комнатными растениями и растениями школьных цветников; </w:t>
      </w:r>
    </w:p>
    <w:p w:rsidR="003724CF" w:rsidRPr="0057735F" w:rsidRDefault="003724CF" w:rsidP="003724CF">
      <w:pPr>
        <w:numPr>
          <w:ilvl w:val="0"/>
          <w:numId w:val="13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35F">
        <w:rPr>
          <w:rFonts w:ascii="Times New Roman" w:eastAsia="Calibri" w:hAnsi="Times New Roman" w:cs="Times New Roman"/>
          <w:sz w:val="24"/>
          <w:szCs w:val="24"/>
        </w:rPr>
        <w:t>проектная деятельность</w:t>
      </w:r>
    </w:p>
    <w:p w:rsidR="003724CF" w:rsidRPr="0057735F" w:rsidRDefault="003724CF" w:rsidP="003724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3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тия проводятся 1 раза в неделю по 90 минут</w:t>
      </w:r>
    </w:p>
    <w:p w:rsidR="003724CF" w:rsidRPr="0057735F" w:rsidRDefault="003724CF" w:rsidP="003724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73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Сроки реализации программы</w:t>
      </w:r>
    </w:p>
    <w:p w:rsidR="003724CF" w:rsidRPr="0057735F" w:rsidRDefault="003724CF" w:rsidP="003724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3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рассчитана на 1 год. Общая продолжительность курса составляет 68 часов.</w:t>
      </w:r>
    </w:p>
    <w:p w:rsidR="0057735F" w:rsidRPr="0057735F" w:rsidRDefault="003724CF" w:rsidP="003724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724C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Д</w:t>
      </w:r>
      <w:r w:rsidR="0057735F" w:rsidRPr="0057735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олжны УМЕТЬ:</w:t>
      </w:r>
    </w:p>
    <w:p w:rsidR="0057735F" w:rsidRPr="0057735F" w:rsidRDefault="0057735F" w:rsidP="0057735F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3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Подбирать ассортимент для той или иной категории микроклимата,</w:t>
      </w:r>
    </w:p>
    <w:p w:rsidR="0057735F" w:rsidRPr="0057735F" w:rsidRDefault="0057735F" w:rsidP="003724CF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3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ландшафта, компоновать их в целостные композиции. Осуществлять наблюдения, ставить опыты, прогнозировать результаты, проводить исследования</w:t>
      </w:r>
    </w:p>
    <w:p w:rsidR="0057735F" w:rsidRPr="0057735F" w:rsidRDefault="0057735F" w:rsidP="0057735F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3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инвентарем, лабораторным оборудованием</w:t>
      </w:r>
    </w:p>
    <w:p w:rsidR="0057735F" w:rsidRPr="0057735F" w:rsidRDefault="0057735F" w:rsidP="0057735F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3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причины заболеваний, бороться с вредителями.</w:t>
      </w:r>
    </w:p>
    <w:p w:rsidR="003724CF" w:rsidRPr="003724CF" w:rsidRDefault="0057735F" w:rsidP="0057735F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773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Размещать растения, подбирать видовой состав, составлять композиции по </w:t>
      </w:r>
    </w:p>
    <w:p w:rsidR="0057735F" w:rsidRPr="0057735F" w:rsidRDefault="003724CF" w:rsidP="003724CF">
      <w:pPr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724C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Д</w:t>
      </w:r>
      <w:r w:rsidR="0057735F" w:rsidRPr="0057735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олжны ЗНАТЬ:</w:t>
      </w:r>
    </w:p>
    <w:p w:rsidR="0057735F" w:rsidRPr="0057735F" w:rsidRDefault="0057735F" w:rsidP="003724CF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3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Роль зеленых растений в биосфере, их влияние на окружающую среду и здоровье человека.</w:t>
      </w:r>
    </w:p>
    <w:p w:rsidR="0057735F" w:rsidRPr="0057735F" w:rsidRDefault="0057735F" w:rsidP="0057735F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3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классификации растений, основные правила выбора, транспортировки, содержания и ухода, особенности и сроки размножения.</w:t>
      </w:r>
    </w:p>
    <w:p w:rsidR="0057735F" w:rsidRPr="0057735F" w:rsidRDefault="0057735F" w:rsidP="0057735F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3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требования, предъявляемые той или иной экологической группой растений, отдельными растениями к условиям содержания в осенне-зимний, весенне-летний период.</w:t>
      </w:r>
    </w:p>
    <w:p w:rsidR="0057735F" w:rsidRPr="0057735F" w:rsidRDefault="0057735F" w:rsidP="0057735F">
      <w:pPr>
        <w:numPr>
          <w:ilvl w:val="0"/>
          <w:numId w:val="7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3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приемы агротехники.</w:t>
      </w:r>
    </w:p>
    <w:p w:rsidR="0057735F" w:rsidRPr="0057735F" w:rsidRDefault="0057735F" w:rsidP="003724CF">
      <w:pPr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35F" w:rsidRPr="0057735F" w:rsidRDefault="0057735F" w:rsidP="0057735F">
      <w:pPr>
        <w:numPr>
          <w:ilvl w:val="0"/>
          <w:numId w:val="8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3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Сроки пересадки, сбора плодов, семян.</w:t>
      </w:r>
    </w:p>
    <w:p w:rsidR="0057735F" w:rsidRPr="0057735F" w:rsidRDefault="0057735F" w:rsidP="003724CF">
      <w:pPr>
        <w:numPr>
          <w:ilvl w:val="0"/>
          <w:numId w:val="8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3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Приемы размещения рас</w:t>
      </w:r>
      <w:r w:rsidR="003724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тений в комнатах и на цветниках</w:t>
      </w:r>
    </w:p>
    <w:p w:rsidR="0057735F" w:rsidRPr="0057735F" w:rsidRDefault="0057735F" w:rsidP="00A065C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57735F" w:rsidRPr="00F459A8" w:rsidRDefault="0057735F" w:rsidP="00F459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7735F" w:rsidRPr="00F459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A5016"/>
    <w:multiLevelType w:val="multilevel"/>
    <w:tmpl w:val="3A402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F36616"/>
    <w:multiLevelType w:val="multilevel"/>
    <w:tmpl w:val="3ED84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F37FEA"/>
    <w:multiLevelType w:val="hybridMultilevel"/>
    <w:tmpl w:val="F15A94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66B4DAE"/>
    <w:multiLevelType w:val="hybridMultilevel"/>
    <w:tmpl w:val="BB10E4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8745C43"/>
    <w:multiLevelType w:val="multilevel"/>
    <w:tmpl w:val="5E8EE5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BB75CA"/>
    <w:multiLevelType w:val="multilevel"/>
    <w:tmpl w:val="418E2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DF2D7B"/>
    <w:multiLevelType w:val="multilevel"/>
    <w:tmpl w:val="22BE5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632877"/>
    <w:multiLevelType w:val="multilevel"/>
    <w:tmpl w:val="4EDA5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DDA7250"/>
    <w:multiLevelType w:val="hybridMultilevel"/>
    <w:tmpl w:val="61FA4B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FF279F"/>
    <w:multiLevelType w:val="hybridMultilevel"/>
    <w:tmpl w:val="822A1CC8"/>
    <w:lvl w:ilvl="0" w:tplc="041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0" w15:restartNumberingAfterBreak="0">
    <w:nsid w:val="55A03145"/>
    <w:multiLevelType w:val="multilevel"/>
    <w:tmpl w:val="B0960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76F5F9E"/>
    <w:multiLevelType w:val="multilevel"/>
    <w:tmpl w:val="ED72F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89325FC"/>
    <w:multiLevelType w:val="multilevel"/>
    <w:tmpl w:val="BBBCC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0233EC3"/>
    <w:multiLevelType w:val="multilevel"/>
    <w:tmpl w:val="10A84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34270CD"/>
    <w:multiLevelType w:val="multilevel"/>
    <w:tmpl w:val="8864C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5656FD2"/>
    <w:multiLevelType w:val="multilevel"/>
    <w:tmpl w:val="311A0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1"/>
  </w:num>
  <w:num w:numId="3">
    <w:abstractNumId w:val="4"/>
  </w:num>
  <w:num w:numId="4">
    <w:abstractNumId w:val="15"/>
  </w:num>
  <w:num w:numId="5">
    <w:abstractNumId w:val="13"/>
  </w:num>
  <w:num w:numId="6">
    <w:abstractNumId w:val="1"/>
  </w:num>
  <w:num w:numId="7">
    <w:abstractNumId w:val="14"/>
  </w:num>
  <w:num w:numId="8">
    <w:abstractNumId w:val="6"/>
  </w:num>
  <w:num w:numId="9">
    <w:abstractNumId w:val="7"/>
  </w:num>
  <w:num w:numId="10">
    <w:abstractNumId w:val="12"/>
  </w:num>
  <w:num w:numId="11">
    <w:abstractNumId w:val="5"/>
  </w:num>
  <w:num w:numId="12">
    <w:abstractNumId w:val="10"/>
  </w:num>
  <w:num w:numId="13">
    <w:abstractNumId w:val="9"/>
  </w:num>
  <w:num w:numId="14">
    <w:abstractNumId w:val="8"/>
  </w:num>
  <w:num w:numId="15">
    <w:abstractNumId w:val="2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2D6"/>
    <w:rsid w:val="003622D6"/>
    <w:rsid w:val="003724CF"/>
    <w:rsid w:val="0057735F"/>
    <w:rsid w:val="00652FA5"/>
    <w:rsid w:val="00A065C4"/>
    <w:rsid w:val="00CC6DF3"/>
    <w:rsid w:val="00F45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D8F75"/>
  <w15:chartTrackingRefBased/>
  <w15:docId w15:val="{7BDDE740-B19F-460D-B79E-CC49DE308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5</cp:revision>
  <dcterms:created xsi:type="dcterms:W3CDTF">2022-12-27T07:20:00Z</dcterms:created>
  <dcterms:modified xsi:type="dcterms:W3CDTF">2022-12-27T07:40:00Z</dcterms:modified>
</cp:coreProperties>
</file>