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F5" w:rsidRPr="00CD24F5" w:rsidRDefault="00CD24F5" w:rsidP="00CD24F5">
      <w:pPr>
        <w:keepNext/>
        <w:keepLines/>
        <w:spacing w:after="300" w:line="259" w:lineRule="auto"/>
        <w:jc w:val="center"/>
        <w:outlineLvl w:val="0"/>
        <w:rPr>
          <w:rFonts w:ascii="Liberation Serif" w:eastAsia="Liberation Serif" w:hAnsi="Liberation Serif" w:cs="Liberation Serif"/>
          <w:b/>
          <w:bCs/>
          <w:sz w:val="26"/>
          <w:szCs w:val="26"/>
          <w:lang w:val="ru-RU"/>
        </w:rPr>
      </w:pPr>
    </w:p>
    <w:p w:rsidR="00CD24F5" w:rsidRPr="00CD24F5" w:rsidRDefault="00CD24F5" w:rsidP="00CD24F5">
      <w:pPr>
        <w:keepNext/>
        <w:keepLines/>
        <w:spacing w:after="300" w:line="259" w:lineRule="auto"/>
        <w:jc w:val="center"/>
        <w:outlineLvl w:val="0"/>
        <w:rPr>
          <w:rFonts w:ascii="Liberation Serif" w:eastAsia="Liberation Serif" w:hAnsi="Liberation Serif" w:cs="Liberation Serif"/>
          <w:b/>
          <w:bCs/>
          <w:sz w:val="26"/>
          <w:szCs w:val="26"/>
          <w:lang w:val="ru-RU"/>
        </w:rPr>
      </w:pPr>
    </w:p>
    <w:p w:rsidR="00CD24F5" w:rsidRPr="00CD24F5" w:rsidRDefault="00CD24F5" w:rsidP="00CD24F5">
      <w:pPr>
        <w:keepNext/>
        <w:keepLines/>
        <w:spacing w:after="300" w:line="259" w:lineRule="auto"/>
        <w:jc w:val="center"/>
        <w:outlineLvl w:val="0"/>
        <w:rPr>
          <w:rFonts w:ascii="Liberation Serif" w:eastAsia="Liberation Serif" w:hAnsi="Liberation Serif" w:cs="Liberation Serif"/>
          <w:b/>
          <w:bCs/>
          <w:sz w:val="26"/>
          <w:szCs w:val="26"/>
          <w:lang w:val="ru-RU"/>
        </w:rPr>
      </w:pPr>
      <w:r w:rsidRPr="00CD24F5">
        <w:rPr>
          <w:rFonts w:ascii="Liberation Serif" w:eastAsia="Liberation Serif" w:hAnsi="Liberation Serif" w:cs="Liberation Serif"/>
          <w:b/>
          <w:bCs/>
          <w:sz w:val="26"/>
          <w:szCs w:val="26"/>
          <w:lang w:val="ru-RU"/>
        </w:rPr>
        <w:t xml:space="preserve">Аннотация к рабочей программе </w:t>
      </w:r>
    </w:p>
    <w:p w:rsidR="00CD24F5" w:rsidRPr="00CD24F5" w:rsidRDefault="00CD24F5" w:rsidP="00CD24F5">
      <w:pPr>
        <w:keepNext/>
        <w:keepLines/>
        <w:spacing w:after="300" w:line="259" w:lineRule="auto"/>
        <w:jc w:val="center"/>
        <w:outlineLvl w:val="0"/>
        <w:rPr>
          <w:rFonts w:ascii="Liberation Serif" w:eastAsia="Liberation Serif" w:hAnsi="Liberation Serif" w:cs="Liberation Serif"/>
          <w:b/>
          <w:bCs/>
          <w:sz w:val="26"/>
          <w:szCs w:val="26"/>
          <w:lang w:val="ru-RU"/>
        </w:rPr>
      </w:pPr>
      <w:r w:rsidRPr="00CD24F5">
        <w:rPr>
          <w:rFonts w:ascii="Liberation Serif" w:eastAsia="Liberation Serif" w:hAnsi="Liberation Serif" w:cs="Liberation Serif"/>
          <w:b/>
          <w:bCs/>
          <w:sz w:val="26"/>
          <w:szCs w:val="26"/>
          <w:lang w:val="ru-RU"/>
        </w:rPr>
        <w:t>по курсу</w:t>
      </w:r>
      <w:r w:rsidRPr="00CD24F5">
        <w:rPr>
          <w:rFonts w:ascii="Liberation Serif" w:eastAsia="Liberation Serif" w:hAnsi="Liberation Serif" w:cs="Liberation Serif"/>
          <w:b/>
          <w:bCs/>
          <w:sz w:val="26"/>
          <w:szCs w:val="26"/>
          <w:lang w:val="ru-RU"/>
        </w:rPr>
        <w:br/>
        <w:t xml:space="preserve">внеурочной </w:t>
      </w:r>
      <w:r>
        <w:rPr>
          <w:rFonts w:ascii="Liberation Serif" w:eastAsia="Liberation Serif" w:hAnsi="Liberation Serif" w:cs="Liberation Serif"/>
          <w:b/>
          <w:bCs/>
          <w:sz w:val="26"/>
          <w:szCs w:val="26"/>
          <w:lang w:val="ru-RU"/>
        </w:rPr>
        <w:t>деятельности «Мир профессий</w:t>
      </w:r>
      <w:r w:rsidRPr="00CD24F5">
        <w:rPr>
          <w:rFonts w:ascii="Liberation Serif" w:eastAsia="Liberation Serif" w:hAnsi="Liberation Serif" w:cs="Liberation Serif"/>
          <w:b/>
          <w:bCs/>
          <w:sz w:val="26"/>
          <w:szCs w:val="26"/>
          <w:lang w:val="ru-RU"/>
        </w:rPr>
        <w:t>»</w:t>
      </w:r>
      <w:r>
        <w:rPr>
          <w:rFonts w:ascii="Liberation Serif" w:eastAsia="Liberation Serif" w:hAnsi="Liberation Serif" w:cs="Liberation Serif"/>
          <w:b/>
          <w:bCs/>
          <w:sz w:val="26"/>
          <w:szCs w:val="26"/>
          <w:lang w:val="ru-RU"/>
        </w:rPr>
        <w:t>.</w:t>
      </w:r>
      <w:bookmarkStart w:id="0" w:name="_GoBack"/>
      <w:bookmarkEnd w:id="0"/>
    </w:p>
    <w:p w:rsidR="00CD24F5" w:rsidRPr="00CD24F5" w:rsidRDefault="00CD24F5" w:rsidP="00CD24F5">
      <w:pPr>
        <w:autoSpaceDE w:val="0"/>
        <w:autoSpaceDN w:val="0"/>
        <w:spacing w:line="275" w:lineRule="exact"/>
        <w:ind w:left="1834" w:right="1831"/>
        <w:jc w:val="right"/>
        <w:rPr>
          <w:color w:val="auto"/>
          <w:lang w:val="ru-RU" w:bidi="ar-SA"/>
        </w:rPr>
      </w:pPr>
    </w:p>
    <w:p w:rsidR="00CD24F5" w:rsidRPr="00CD24F5" w:rsidRDefault="00CD24F5" w:rsidP="00CD24F5">
      <w:pPr>
        <w:autoSpaceDE w:val="0"/>
        <w:autoSpaceDN w:val="0"/>
        <w:spacing w:line="275" w:lineRule="exact"/>
        <w:ind w:left="1834" w:right="1831"/>
        <w:jc w:val="right"/>
        <w:rPr>
          <w:color w:val="auto"/>
          <w:lang w:val="ru-RU" w:bidi="ar-SA"/>
        </w:rPr>
      </w:pPr>
    </w:p>
    <w:p w:rsidR="00CD24F5" w:rsidRPr="00CD24F5" w:rsidRDefault="00CD24F5" w:rsidP="00CD24F5">
      <w:pPr>
        <w:autoSpaceDE w:val="0"/>
        <w:autoSpaceDN w:val="0"/>
        <w:spacing w:line="275" w:lineRule="exact"/>
        <w:ind w:left="1834" w:right="1831"/>
        <w:jc w:val="right"/>
        <w:rPr>
          <w:color w:val="auto"/>
          <w:lang w:val="ru-RU" w:bidi="ar-SA"/>
        </w:rPr>
      </w:pPr>
    </w:p>
    <w:p w:rsidR="00CD24F5" w:rsidRPr="00CD24F5" w:rsidRDefault="00CD24F5" w:rsidP="00CD24F5">
      <w:pPr>
        <w:autoSpaceDE w:val="0"/>
        <w:autoSpaceDN w:val="0"/>
        <w:spacing w:line="275" w:lineRule="exact"/>
        <w:ind w:left="1834" w:right="1831"/>
        <w:jc w:val="right"/>
        <w:rPr>
          <w:color w:val="auto"/>
          <w:lang w:val="ru-RU" w:bidi="ar-SA"/>
        </w:rPr>
      </w:pPr>
    </w:p>
    <w:p w:rsidR="00CD24F5" w:rsidRPr="00CD24F5" w:rsidRDefault="00CD24F5" w:rsidP="00CD24F5">
      <w:pPr>
        <w:autoSpaceDE w:val="0"/>
        <w:autoSpaceDN w:val="0"/>
        <w:spacing w:line="275" w:lineRule="exact"/>
        <w:ind w:left="1834" w:right="1831"/>
        <w:jc w:val="right"/>
        <w:rPr>
          <w:color w:val="auto"/>
          <w:lang w:val="ru-RU" w:bidi="ar-SA"/>
        </w:rPr>
      </w:pPr>
    </w:p>
    <w:p w:rsidR="00CD24F5" w:rsidRPr="00CD24F5" w:rsidRDefault="00CD24F5" w:rsidP="00CD24F5">
      <w:pPr>
        <w:autoSpaceDE w:val="0"/>
        <w:autoSpaceDN w:val="0"/>
        <w:spacing w:line="275" w:lineRule="exact"/>
        <w:ind w:left="1834" w:right="1831"/>
        <w:jc w:val="right"/>
        <w:rPr>
          <w:color w:val="auto"/>
          <w:lang w:val="ru-RU" w:bidi="ar-SA"/>
        </w:rPr>
      </w:pPr>
    </w:p>
    <w:p w:rsidR="00CD24F5" w:rsidRPr="00CD24F5" w:rsidRDefault="00CD24F5" w:rsidP="00CD24F5">
      <w:pPr>
        <w:autoSpaceDE w:val="0"/>
        <w:autoSpaceDN w:val="0"/>
        <w:spacing w:line="275" w:lineRule="exact"/>
        <w:ind w:left="1834" w:right="1831"/>
        <w:jc w:val="right"/>
        <w:rPr>
          <w:color w:val="auto"/>
          <w:lang w:val="ru-RU" w:bidi="ar-SA"/>
        </w:rPr>
      </w:pPr>
    </w:p>
    <w:p w:rsidR="00CD24F5" w:rsidRPr="00CD24F5" w:rsidRDefault="00CD24F5" w:rsidP="00CD24F5">
      <w:pPr>
        <w:autoSpaceDE w:val="0"/>
        <w:autoSpaceDN w:val="0"/>
        <w:spacing w:line="275" w:lineRule="exact"/>
        <w:ind w:left="1834" w:right="1831"/>
        <w:jc w:val="right"/>
        <w:rPr>
          <w:color w:val="auto"/>
          <w:lang w:val="ru-RU" w:bidi="ar-SA"/>
        </w:rPr>
      </w:pPr>
    </w:p>
    <w:p w:rsidR="00CD24F5" w:rsidRPr="00CD24F5" w:rsidRDefault="00CD24F5" w:rsidP="00CD24F5">
      <w:pPr>
        <w:autoSpaceDE w:val="0"/>
        <w:autoSpaceDN w:val="0"/>
        <w:spacing w:line="275" w:lineRule="exact"/>
        <w:ind w:left="1834" w:right="1831"/>
        <w:jc w:val="right"/>
        <w:rPr>
          <w:color w:val="auto"/>
          <w:lang w:val="ru-RU" w:bidi="ar-SA"/>
        </w:rPr>
      </w:pPr>
    </w:p>
    <w:p w:rsidR="00CD24F5" w:rsidRPr="00CD24F5" w:rsidRDefault="00CD24F5" w:rsidP="00CD24F5">
      <w:pPr>
        <w:autoSpaceDE w:val="0"/>
        <w:autoSpaceDN w:val="0"/>
        <w:spacing w:line="275" w:lineRule="exact"/>
        <w:ind w:left="1834" w:right="1831"/>
        <w:jc w:val="right"/>
        <w:rPr>
          <w:color w:val="auto"/>
          <w:lang w:val="ru-RU" w:bidi="ar-SA"/>
        </w:rPr>
      </w:pPr>
      <w:r w:rsidRPr="00CD24F5">
        <w:rPr>
          <w:color w:val="auto"/>
          <w:lang w:val="ru-RU" w:bidi="ar-SA"/>
        </w:rPr>
        <w:t>Составила:</w:t>
      </w:r>
    </w:p>
    <w:p w:rsidR="00CD24F5" w:rsidRPr="00CD24F5" w:rsidRDefault="00CD24F5" w:rsidP="00CD24F5">
      <w:pPr>
        <w:autoSpaceDE w:val="0"/>
        <w:autoSpaceDN w:val="0"/>
        <w:spacing w:line="275" w:lineRule="exact"/>
        <w:ind w:left="1834" w:right="1831"/>
        <w:jc w:val="right"/>
        <w:rPr>
          <w:color w:val="auto"/>
          <w:lang w:val="ru-RU" w:bidi="ar-SA"/>
        </w:rPr>
      </w:pPr>
      <w:r w:rsidRPr="00CD24F5">
        <w:rPr>
          <w:color w:val="auto"/>
          <w:lang w:val="ru-RU" w:bidi="ar-SA"/>
        </w:rPr>
        <w:t>учитель технологии</w:t>
      </w:r>
    </w:p>
    <w:p w:rsidR="00CD24F5" w:rsidRPr="00CD24F5" w:rsidRDefault="00CD24F5" w:rsidP="00CD24F5">
      <w:pPr>
        <w:autoSpaceDE w:val="0"/>
        <w:autoSpaceDN w:val="0"/>
        <w:spacing w:line="275" w:lineRule="exact"/>
        <w:ind w:left="1834" w:right="1831"/>
        <w:jc w:val="right"/>
        <w:rPr>
          <w:color w:val="auto"/>
          <w:lang w:val="ru-RU" w:bidi="ar-SA"/>
        </w:rPr>
      </w:pPr>
      <w:r w:rsidRPr="00CD24F5">
        <w:rPr>
          <w:color w:val="auto"/>
          <w:lang w:val="ru-RU" w:bidi="ar-SA"/>
        </w:rPr>
        <w:t>Козлова И.П.</w:t>
      </w:r>
    </w:p>
    <w:p w:rsidR="00CD24F5" w:rsidRPr="00CD24F5" w:rsidRDefault="00CD24F5" w:rsidP="00CD24F5">
      <w:pPr>
        <w:autoSpaceDE w:val="0"/>
        <w:autoSpaceDN w:val="0"/>
        <w:spacing w:line="275" w:lineRule="exact"/>
        <w:ind w:left="1834" w:right="1831"/>
        <w:jc w:val="center"/>
        <w:rPr>
          <w:color w:val="auto"/>
          <w:lang w:val="ru-RU" w:bidi="ar-SA"/>
        </w:rPr>
      </w:pPr>
    </w:p>
    <w:p w:rsidR="00CD24F5" w:rsidRPr="00CD24F5" w:rsidRDefault="00CD24F5" w:rsidP="00CD24F5">
      <w:pPr>
        <w:widowControl/>
        <w:spacing w:after="200" w:line="276" w:lineRule="auto"/>
        <w:jc w:val="center"/>
        <w:rPr>
          <w:color w:val="auto"/>
          <w:sz w:val="28"/>
          <w:szCs w:val="28"/>
          <w:lang w:val="ru-RU" w:eastAsia="ru-RU" w:bidi="ar-SA"/>
        </w:rPr>
      </w:pPr>
    </w:p>
    <w:p w:rsidR="00CD24F5" w:rsidRPr="00CD24F5" w:rsidRDefault="00CD24F5" w:rsidP="00CD24F5">
      <w:pPr>
        <w:widowControl/>
        <w:spacing w:after="200" w:line="276" w:lineRule="auto"/>
        <w:jc w:val="center"/>
        <w:rPr>
          <w:color w:val="auto"/>
          <w:sz w:val="28"/>
          <w:szCs w:val="28"/>
          <w:lang w:val="ru-RU" w:eastAsia="ru-RU" w:bidi="ar-SA"/>
        </w:rPr>
      </w:pPr>
    </w:p>
    <w:p w:rsidR="00CD24F5" w:rsidRPr="00CD24F5" w:rsidRDefault="00CD24F5" w:rsidP="00CD24F5">
      <w:pPr>
        <w:widowControl/>
        <w:spacing w:after="200" w:line="276" w:lineRule="auto"/>
        <w:jc w:val="center"/>
        <w:rPr>
          <w:color w:val="auto"/>
          <w:sz w:val="28"/>
          <w:szCs w:val="28"/>
          <w:lang w:val="ru-RU" w:eastAsia="ru-RU" w:bidi="ar-SA"/>
        </w:rPr>
      </w:pPr>
    </w:p>
    <w:p w:rsidR="00CD24F5" w:rsidRPr="00CD24F5" w:rsidRDefault="00CD24F5" w:rsidP="00CD24F5">
      <w:pPr>
        <w:widowControl/>
        <w:spacing w:after="200" w:line="276" w:lineRule="auto"/>
        <w:jc w:val="center"/>
        <w:rPr>
          <w:color w:val="auto"/>
          <w:sz w:val="28"/>
          <w:szCs w:val="28"/>
          <w:lang w:val="ru-RU" w:eastAsia="ru-RU" w:bidi="ar-SA"/>
        </w:rPr>
      </w:pPr>
    </w:p>
    <w:p w:rsidR="00CD24F5" w:rsidRDefault="00CD24F5">
      <w:pPr>
        <w:pStyle w:val="Bodytext10"/>
        <w:spacing w:after="500" w:line="262" w:lineRule="auto"/>
        <w:ind w:firstLine="0"/>
        <w:jc w:val="center"/>
        <w:rPr>
          <w:rStyle w:val="Bodytext1"/>
          <w:b/>
          <w:bCs/>
          <w:sz w:val="22"/>
          <w:szCs w:val="22"/>
          <w:lang w:val="ru-RU"/>
        </w:rPr>
      </w:pPr>
    </w:p>
    <w:p w:rsidR="00CD24F5" w:rsidRDefault="00CD24F5">
      <w:pPr>
        <w:pStyle w:val="Bodytext10"/>
        <w:spacing w:after="500" w:line="262" w:lineRule="auto"/>
        <w:ind w:firstLine="0"/>
        <w:jc w:val="center"/>
        <w:rPr>
          <w:rStyle w:val="Bodytext1"/>
          <w:b/>
          <w:bCs/>
          <w:sz w:val="22"/>
          <w:szCs w:val="22"/>
          <w:lang w:val="ru-RU"/>
        </w:rPr>
      </w:pPr>
    </w:p>
    <w:p w:rsidR="00CD24F5" w:rsidRDefault="00CD24F5">
      <w:pPr>
        <w:pStyle w:val="Bodytext10"/>
        <w:spacing w:after="500" w:line="262" w:lineRule="auto"/>
        <w:ind w:firstLine="0"/>
        <w:jc w:val="center"/>
        <w:rPr>
          <w:rStyle w:val="Bodytext1"/>
          <w:b/>
          <w:bCs/>
          <w:sz w:val="22"/>
          <w:szCs w:val="22"/>
          <w:lang w:val="ru-RU"/>
        </w:rPr>
      </w:pPr>
    </w:p>
    <w:p w:rsidR="00CD24F5" w:rsidRDefault="00CD24F5">
      <w:pPr>
        <w:pStyle w:val="Bodytext10"/>
        <w:spacing w:after="500" w:line="262" w:lineRule="auto"/>
        <w:ind w:firstLine="0"/>
        <w:jc w:val="center"/>
        <w:rPr>
          <w:rStyle w:val="Bodytext1"/>
          <w:b/>
          <w:bCs/>
          <w:sz w:val="22"/>
          <w:szCs w:val="22"/>
          <w:lang w:val="ru-RU"/>
        </w:rPr>
      </w:pPr>
    </w:p>
    <w:p w:rsidR="00CD24F5" w:rsidRDefault="00CD24F5">
      <w:pPr>
        <w:pStyle w:val="Bodytext10"/>
        <w:spacing w:after="500" w:line="262" w:lineRule="auto"/>
        <w:ind w:firstLine="0"/>
        <w:jc w:val="center"/>
        <w:rPr>
          <w:rStyle w:val="Bodytext1"/>
          <w:b/>
          <w:bCs/>
          <w:sz w:val="22"/>
          <w:szCs w:val="22"/>
          <w:lang w:val="ru-RU"/>
        </w:rPr>
      </w:pPr>
    </w:p>
    <w:p w:rsidR="00CD24F5" w:rsidRDefault="00CD24F5">
      <w:pPr>
        <w:pStyle w:val="Bodytext10"/>
        <w:spacing w:after="500" w:line="262" w:lineRule="auto"/>
        <w:ind w:firstLine="0"/>
        <w:jc w:val="center"/>
        <w:rPr>
          <w:rStyle w:val="Bodytext1"/>
          <w:b/>
          <w:bCs/>
          <w:sz w:val="22"/>
          <w:szCs w:val="22"/>
          <w:lang w:val="ru-RU"/>
        </w:rPr>
      </w:pPr>
    </w:p>
    <w:p w:rsidR="00CD24F5" w:rsidRDefault="00CD24F5">
      <w:pPr>
        <w:pStyle w:val="Bodytext10"/>
        <w:spacing w:after="500" w:line="262" w:lineRule="auto"/>
        <w:ind w:firstLine="0"/>
        <w:jc w:val="center"/>
        <w:rPr>
          <w:rStyle w:val="Bodytext1"/>
          <w:b/>
          <w:bCs/>
          <w:sz w:val="22"/>
          <w:szCs w:val="22"/>
          <w:lang w:val="ru-RU"/>
        </w:rPr>
      </w:pPr>
    </w:p>
    <w:p w:rsidR="00CD24F5" w:rsidRDefault="00CD24F5">
      <w:pPr>
        <w:pStyle w:val="Bodytext10"/>
        <w:spacing w:after="500" w:line="262" w:lineRule="auto"/>
        <w:ind w:firstLine="0"/>
        <w:jc w:val="center"/>
        <w:rPr>
          <w:rStyle w:val="Bodytext1"/>
          <w:b/>
          <w:bCs/>
          <w:sz w:val="22"/>
          <w:szCs w:val="22"/>
          <w:lang w:val="ru-RU"/>
        </w:rPr>
      </w:pPr>
    </w:p>
    <w:p w:rsidR="00952398" w:rsidRPr="000312F6" w:rsidRDefault="000312F6">
      <w:pPr>
        <w:pStyle w:val="Bodytext10"/>
        <w:spacing w:after="500" w:line="262" w:lineRule="auto"/>
        <w:ind w:firstLine="0"/>
        <w:jc w:val="center"/>
        <w:rPr>
          <w:sz w:val="22"/>
          <w:szCs w:val="22"/>
          <w:lang w:val="ru-RU"/>
        </w:rPr>
      </w:pPr>
      <w:r w:rsidRPr="000312F6">
        <w:rPr>
          <w:rStyle w:val="Bodytext1"/>
          <w:b/>
          <w:bCs/>
          <w:sz w:val="22"/>
          <w:szCs w:val="22"/>
          <w:lang w:val="ru-RU"/>
        </w:rPr>
        <w:lastRenderedPageBreak/>
        <w:t>Аннотация к программ</w:t>
      </w:r>
      <w:r w:rsidR="00B50632">
        <w:rPr>
          <w:rStyle w:val="Bodytext1"/>
          <w:b/>
          <w:bCs/>
          <w:sz w:val="22"/>
          <w:szCs w:val="22"/>
          <w:lang w:val="ru-RU"/>
        </w:rPr>
        <w:t>е внеурочной деятельности</w:t>
      </w:r>
      <w:r w:rsidR="00B50632">
        <w:rPr>
          <w:rStyle w:val="Bodytext1"/>
          <w:b/>
          <w:bCs/>
          <w:sz w:val="22"/>
          <w:szCs w:val="22"/>
          <w:lang w:val="ru-RU"/>
        </w:rPr>
        <w:br/>
        <w:t>«Мир</w:t>
      </w:r>
      <w:r w:rsidRPr="000312F6">
        <w:rPr>
          <w:rStyle w:val="Bodytext1"/>
          <w:b/>
          <w:bCs/>
          <w:sz w:val="22"/>
          <w:szCs w:val="22"/>
          <w:lang w:val="ru-RU"/>
        </w:rPr>
        <w:t xml:space="preserve"> профессий»</w:t>
      </w:r>
      <w:r w:rsidRPr="000312F6">
        <w:rPr>
          <w:rStyle w:val="Bodytext1"/>
          <w:b/>
          <w:bCs/>
          <w:sz w:val="22"/>
          <w:szCs w:val="22"/>
          <w:lang w:val="ru-RU"/>
        </w:rPr>
        <w:br/>
        <w:t>(для учащихся 9 класса)</w:t>
      </w:r>
    </w:p>
    <w:p w:rsidR="00952398" w:rsidRPr="000312F6" w:rsidRDefault="000312F6">
      <w:pPr>
        <w:pStyle w:val="Bodytext10"/>
        <w:spacing w:line="262" w:lineRule="auto"/>
        <w:ind w:firstLine="760"/>
        <w:jc w:val="both"/>
        <w:rPr>
          <w:sz w:val="22"/>
          <w:szCs w:val="22"/>
          <w:lang w:val="ru-RU"/>
        </w:rPr>
      </w:pPr>
      <w:r w:rsidRPr="000312F6">
        <w:rPr>
          <w:rStyle w:val="Bodytext1"/>
          <w:sz w:val="22"/>
          <w:szCs w:val="22"/>
          <w:lang w:val="ru-RU"/>
        </w:rPr>
        <w:t>Данная рабочая программа внеурочной деятельност</w:t>
      </w:r>
      <w:r w:rsidR="00B50632">
        <w:rPr>
          <w:rStyle w:val="Bodytext1"/>
          <w:sz w:val="22"/>
          <w:szCs w:val="22"/>
          <w:lang w:val="ru-RU"/>
        </w:rPr>
        <w:t xml:space="preserve">и социального направления «Мир </w:t>
      </w:r>
      <w:r w:rsidRPr="000312F6">
        <w:rPr>
          <w:rStyle w:val="Bodytext1"/>
          <w:sz w:val="22"/>
          <w:szCs w:val="22"/>
          <w:lang w:val="ru-RU"/>
        </w:rPr>
        <w:t>пр</w:t>
      </w:r>
      <w:r w:rsidR="00064A4C">
        <w:rPr>
          <w:rStyle w:val="Bodytext1"/>
          <w:sz w:val="22"/>
          <w:szCs w:val="22"/>
          <w:lang w:val="ru-RU"/>
        </w:rPr>
        <w:t>офессий» разработана для профессиональной ориентации учащихся 9 класса.</w:t>
      </w:r>
    </w:p>
    <w:p w:rsidR="00952398" w:rsidRPr="000312F6" w:rsidRDefault="000312F6">
      <w:pPr>
        <w:pStyle w:val="Bodytext10"/>
        <w:spacing w:line="262" w:lineRule="auto"/>
        <w:ind w:firstLine="760"/>
        <w:jc w:val="both"/>
        <w:rPr>
          <w:sz w:val="22"/>
          <w:szCs w:val="22"/>
          <w:lang w:val="ru-RU"/>
        </w:rPr>
      </w:pPr>
      <w:r w:rsidRPr="000312F6">
        <w:rPr>
          <w:rStyle w:val="Bodytext1"/>
          <w:sz w:val="22"/>
          <w:szCs w:val="22"/>
          <w:lang w:val="ru-RU"/>
        </w:rPr>
        <w:t>Одной из основных предпосылок создания программы социальной направленности является создание условий для личностного профессионального самоопределения учащихся.</w:t>
      </w:r>
    </w:p>
    <w:p w:rsidR="00952398" w:rsidRDefault="000312F6">
      <w:pPr>
        <w:pStyle w:val="Bodytext10"/>
        <w:spacing w:line="264" w:lineRule="auto"/>
        <w:ind w:firstLine="580"/>
        <w:rPr>
          <w:sz w:val="22"/>
          <w:szCs w:val="22"/>
        </w:rPr>
      </w:pPr>
      <w:r>
        <w:rPr>
          <w:rStyle w:val="Bodytext1"/>
          <w:sz w:val="22"/>
          <w:szCs w:val="22"/>
        </w:rPr>
        <w:t>Цели и задачи курса</w:t>
      </w:r>
    </w:p>
    <w:p w:rsidR="00952398" w:rsidRPr="000312F6" w:rsidRDefault="000312F6">
      <w:pPr>
        <w:pStyle w:val="Bodytext10"/>
        <w:numPr>
          <w:ilvl w:val="0"/>
          <w:numId w:val="1"/>
        </w:numPr>
        <w:tabs>
          <w:tab w:val="left" w:pos="788"/>
        </w:tabs>
        <w:spacing w:line="264" w:lineRule="auto"/>
        <w:ind w:firstLine="580"/>
        <w:jc w:val="both"/>
        <w:rPr>
          <w:sz w:val="22"/>
          <w:szCs w:val="22"/>
          <w:lang w:val="ru-RU"/>
        </w:rPr>
      </w:pPr>
      <w:r w:rsidRPr="000312F6">
        <w:rPr>
          <w:rStyle w:val="Bodytext1"/>
          <w:sz w:val="22"/>
          <w:szCs w:val="22"/>
          <w:lang w:val="ru-RU"/>
        </w:rPr>
        <w:t>.Актуализация процесса профессионального самоопределения учащихся благодаря получению знаний о себе и о мире профессий; помощь в социальной и профессиональной адаптации.</w:t>
      </w:r>
    </w:p>
    <w:p w:rsidR="00952398" w:rsidRPr="000312F6" w:rsidRDefault="000312F6">
      <w:pPr>
        <w:pStyle w:val="Bodytext10"/>
        <w:numPr>
          <w:ilvl w:val="0"/>
          <w:numId w:val="1"/>
        </w:numPr>
        <w:tabs>
          <w:tab w:val="left" w:pos="817"/>
        </w:tabs>
        <w:spacing w:line="264" w:lineRule="auto"/>
        <w:ind w:firstLine="580"/>
        <w:jc w:val="both"/>
        <w:rPr>
          <w:sz w:val="22"/>
          <w:szCs w:val="22"/>
          <w:lang w:val="ru-RU"/>
        </w:rPr>
      </w:pPr>
      <w:r w:rsidRPr="000312F6">
        <w:rPr>
          <w:rStyle w:val="Bodytext1"/>
          <w:sz w:val="22"/>
          <w:szCs w:val="22"/>
          <w:lang w:val="ru-RU"/>
        </w:rPr>
        <w:t>.Повышение уровня психологической компетентности учащихся; расширение границ самовосприятия; формирование адекватной самооценки; пробуждение потребности в самосовершенствовании.</w:t>
      </w:r>
    </w:p>
    <w:p w:rsidR="00952398" w:rsidRDefault="000312F6">
      <w:pPr>
        <w:pStyle w:val="Bodytext10"/>
        <w:spacing w:line="264" w:lineRule="auto"/>
        <w:ind w:firstLine="580"/>
        <w:rPr>
          <w:sz w:val="22"/>
          <w:szCs w:val="22"/>
        </w:rPr>
      </w:pPr>
      <w:r>
        <w:rPr>
          <w:rStyle w:val="Bodytext1"/>
          <w:sz w:val="22"/>
          <w:szCs w:val="22"/>
        </w:rPr>
        <w:t>Задачи</w:t>
      </w:r>
    </w:p>
    <w:p w:rsidR="00952398" w:rsidRPr="000312F6" w:rsidRDefault="000312F6">
      <w:pPr>
        <w:pStyle w:val="Bodytext10"/>
        <w:numPr>
          <w:ilvl w:val="0"/>
          <w:numId w:val="2"/>
        </w:numPr>
        <w:tabs>
          <w:tab w:val="left" w:pos="1096"/>
        </w:tabs>
        <w:spacing w:after="0" w:line="264" w:lineRule="auto"/>
        <w:ind w:left="1140" w:hanging="380"/>
        <w:jc w:val="both"/>
        <w:rPr>
          <w:sz w:val="22"/>
          <w:szCs w:val="22"/>
          <w:lang w:val="ru-RU"/>
        </w:rPr>
      </w:pPr>
      <w:r w:rsidRPr="000312F6">
        <w:rPr>
          <w:rStyle w:val="Bodytext1"/>
          <w:sz w:val="22"/>
          <w:szCs w:val="22"/>
          <w:lang w:val="ru-RU"/>
        </w:rPr>
        <w:t>Повысить уровень психологической компетенции учащихся за счет вооружения их соответствующими знаниями и умениями, пробуждения потребности в самосовершенствовании;</w:t>
      </w:r>
    </w:p>
    <w:p w:rsidR="00952398" w:rsidRPr="000312F6" w:rsidRDefault="000312F6">
      <w:pPr>
        <w:pStyle w:val="Bodytext10"/>
        <w:numPr>
          <w:ilvl w:val="0"/>
          <w:numId w:val="2"/>
        </w:numPr>
        <w:tabs>
          <w:tab w:val="left" w:pos="1096"/>
        </w:tabs>
        <w:spacing w:after="0" w:line="264" w:lineRule="auto"/>
        <w:ind w:left="1140" w:hanging="380"/>
        <w:jc w:val="both"/>
        <w:rPr>
          <w:sz w:val="22"/>
          <w:szCs w:val="22"/>
          <w:lang w:val="ru-RU"/>
        </w:rPr>
      </w:pPr>
      <w:r w:rsidRPr="000312F6">
        <w:rPr>
          <w:rStyle w:val="Bodytext1"/>
          <w:sz w:val="22"/>
          <w:szCs w:val="22"/>
          <w:lang w:val="ru-RU"/>
        </w:rPr>
        <w:t>Сформировать положительное отношение к самому себе, создание своей индивидуальности, уверенность в своих силах применительно к реализации себя в будущей профессии;</w:t>
      </w:r>
    </w:p>
    <w:p w:rsidR="00952398" w:rsidRPr="000312F6" w:rsidRDefault="000312F6">
      <w:pPr>
        <w:pStyle w:val="Bodytext10"/>
        <w:numPr>
          <w:ilvl w:val="0"/>
          <w:numId w:val="2"/>
        </w:numPr>
        <w:tabs>
          <w:tab w:val="left" w:pos="1096"/>
        </w:tabs>
        <w:spacing w:after="0" w:line="264" w:lineRule="auto"/>
        <w:ind w:left="1140" w:hanging="380"/>
        <w:jc w:val="both"/>
        <w:rPr>
          <w:sz w:val="22"/>
          <w:szCs w:val="22"/>
          <w:lang w:val="ru-RU"/>
        </w:rPr>
      </w:pPr>
      <w:r w:rsidRPr="000312F6">
        <w:rPr>
          <w:rStyle w:val="Bodytext1"/>
          <w:sz w:val="22"/>
          <w:szCs w:val="22"/>
          <w:lang w:val="ru-RU"/>
        </w:rPr>
        <w:t>Обеспечить возможность соотносить свои склонности и способности с требованиями профессиональной деятельности с помощью включения их в систему специально организованных профессиональных проб;</w:t>
      </w:r>
    </w:p>
    <w:p w:rsidR="00952398" w:rsidRPr="000312F6" w:rsidRDefault="000312F6">
      <w:pPr>
        <w:pStyle w:val="Bodytext10"/>
        <w:numPr>
          <w:ilvl w:val="0"/>
          <w:numId w:val="2"/>
        </w:numPr>
        <w:tabs>
          <w:tab w:val="left" w:pos="1096"/>
        </w:tabs>
        <w:spacing w:after="0" w:line="264" w:lineRule="auto"/>
        <w:ind w:left="1140" w:hanging="380"/>
        <w:jc w:val="both"/>
        <w:rPr>
          <w:sz w:val="22"/>
          <w:szCs w:val="22"/>
          <w:lang w:val="ru-RU"/>
        </w:rPr>
      </w:pPr>
      <w:r w:rsidRPr="000312F6">
        <w:rPr>
          <w:rStyle w:val="Bodytext1"/>
          <w:sz w:val="22"/>
          <w:szCs w:val="22"/>
          <w:lang w:val="ru-RU"/>
        </w:rPr>
        <w:t>Развивать способности к личностному самоопределению и творческой самореализации;</w:t>
      </w:r>
    </w:p>
    <w:p w:rsidR="00952398" w:rsidRPr="000312F6" w:rsidRDefault="000312F6">
      <w:pPr>
        <w:pStyle w:val="Bodytext10"/>
        <w:numPr>
          <w:ilvl w:val="0"/>
          <w:numId w:val="2"/>
        </w:numPr>
        <w:tabs>
          <w:tab w:val="left" w:pos="1096"/>
        </w:tabs>
        <w:spacing w:after="0" w:line="264" w:lineRule="auto"/>
        <w:ind w:left="1140" w:hanging="380"/>
        <w:jc w:val="both"/>
        <w:rPr>
          <w:sz w:val="22"/>
          <w:szCs w:val="22"/>
          <w:lang w:val="ru-RU"/>
        </w:rPr>
      </w:pPr>
      <w:r w:rsidRPr="000312F6">
        <w:rPr>
          <w:rStyle w:val="Bodytext1"/>
          <w:sz w:val="22"/>
          <w:szCs w:val="22"/>
          <w:lang w:val="ru-RU"/>
        </w:rPr>
        <w:t>Развивать коммуникативные навыки, лидерские качества, организаторские способности.</w:t>
      </w:r>
    </w:p>
    <w:p w:rsidR="00952398" w:rsidRPr="000312F6" w:rsidRDefault="000312F6">
      <w:pPr>
        <w:pStyle w:val="Bodytext10"/>
        <w:spacing w:line="264" w:lineRule="auto"/>
        <w:ind w:firstLine="420"/>
        <w:jc w:val="both"/>
        <w:rPr>
          <w:sz w:val="22"/>
          <w:szCs w:val="22"/>
          <w:lang w:val="ru-RU"/>
        </w:rPr>
      </w:pPr>
      <w:r w:rsidRPr="000312F6">
        <w:rPr>
          <w:rStyle w:val="Bodytext1"/>
          <w:sz w:val="22"/>
          <w:szCs w:val="22"/>
          <w:lang w:val="ru-RU"/>
        </w:rPr>
        <w:t>Назначение курса направлено на социальную адаптацию, повышение уровня готовности учащихся к выбору профессии, к взаимодействию, формирование личностных универсальных учебных действий.</w:t>
      </w:r>
    </w:p>
    <w:p w:rsidR="00952398" w:rsidRPr="000312F6" w:rsidRDefault="000312F6">
      <w:pPr>
        <w:pStyle w:val="Bodytext10"/>
        <w:spacing w:line="264" w:lineRule="auto"/>
        <w:ind w:firstLine="420"/>
        <w:jc w:val="both"/>
        <w:rPr>
          <w:sz w:val="22"/>
          <w:szCs w:val="22"/>
          <w:lang w:val="ru-RU"/>
        </w:rPr>
      </w:pPr>
      <w:r w:rsidRPr="000312F6">
        <w:rPr>
          <w:rStyle w:val="Bodytext1"/>
          <w:sz w:val="22"/>
          <w:szCs w:val="22"/>
          <w:lang w:val="ru-RU"/>
        </w:rPr>
        <w:t>Программ</w:t>
      </w:r>
      <w:r w:rsidR="00B50632">
        <w:rPr>
          <w:rStyle w:val="Bodytext1"/>
          <w:sz w:val="22"/>
          <w:szCs w:val="22"/>
          <w:lang w:val="ru-RU"/>
        </w:rPr>
        <w:t>а внеурочной деятельности «Мир</w:t>
      </w:r>
      <w:r w:rsidRPr="000312F6">
        <w:rPr>
          <w:rStyle w:val="Bodytext1"/>
          <w:sz w:val="22"/>
          <w:szCs w:val="22"/>
          <w:lang w:val="ru-RU"/>
        </w:rPr>
        <w:t xml:space="preserve"> профессий» ра</w:t>
      </w:r>
      <w:r w:rsidR="00B50632">
        <w:rPr>
          <w:rStyle w:val="Bodytext1"/>
          <w:sz w:val="22"/>
          <w:szCs w:val="22"/>
          <w:lang w:val="ru-RU"/>
        </w:rPr>
        <w:t>ссчитана на 35</w:t>
      </w:r>
      <w:r w:rsidRPr="000312F6">
        <w:rPr>
          <w:rStyle w:val="Bodytext1"/>
          <w:sz w:val="22"/>
          <w:szCs w:val="22"/>
          <w:lang w:val="ru-RU"/>
        </w:rPr>
        <w:t xml:space="preserve"> часов в год из расчета 1 час в неделю.</w:t>
      </w:r>
    </w:p>
    <w:sectPr w:rsidR="00952398" w:rsidRPr="000312F6">
      <w:pgSz w:w="11900" w:h="16840"/>
      <w:pgMar w:top="1148" w:right="813" w:bottom="1148" w:left="1669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AE" w:rsidRDefault="000312F6">
      <w:r>
        <w:separator/>
      </w:r>
    </w:p>
  </w:endnote>
  <w:endnote w:type="continuationSeparator" w:id="0">
    <w:p w:rsidR="00F667AE" w:rsidRDefault="0003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98" w:rsidRDefault="00952398"/>
  </w:footnote>
  <w:footnote w:type="continuationSeparator" w:id="0">
    <w:p w:rsidR="00952398" w:rsidRDefault="009523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1BBF"/>
    <w:multiLevelType w:val="multilevel"/>
    <w:tmpl w:val="23F26252"/>
    <w:lvl w:ilvl="0">
      <w:start w:val="1"/>
      <w:numFmt w:val="decimal"/>
      <w:lvlText w:val="%1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5475B6"/>
    <w:multiLevelType w:val="multilevel"/>
    <w:tmpl w:val="2A28AE7C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98"/>
    <w:rsid w:val="000312F6"/>
    <w:rsid w:val="00064A4C"/>
    <w:rsid w:val="00952398"/>
    <w:rsid w:val="00B50632"/>
    <w:rsid w:val="00CD24F5"/>
    <w:rsid w:val="00F6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4318"/>
  <w15:docId w15:val="{89BBB72F-72B4-40AB-B452-D679B286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a"/>
    <w:link w:val="Bodytext1"/>
    <w:pPr>
      <w:spacing w:after="180" w:line="288" w:lineRule="auto"/>
      <w:ind w:firstLine="400"/>
    </w:pPr>
    <w:rPr>
      <w:rFonts w:ascii="Liberation Serif" w:eastAsia="Liberation Serif" w:hAnsi="Liberation Serif" w:cs="Liberation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2022-12-27T13:14:00Z</dcterms:created>
  <dcterms:modified xsi:type="dcterms:W3CDTF">2022-12-27T13:52:00Z</dcterms:modified>
</cp:coreProperties>
</file>